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2E" w:rsidRPr="00765B5B" w:rsidRDefault="00CE6B2E" w:rsidP="00CA0B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tt-RU"/>
        </w:rPr>
      </w:pPr>
      <w:r w:rsidRPr="00765B5B">
        <w:rPr>
          <w:rFonts w:asciiTheme="majorBidi" w:hAnsiTheme="majorBidi" w:cstheme="majorBidi"/>
          <w:b/>
          <w:bCs/>
          <w:sz w:val="28"/>
          <w:szCs w:val="28"/>
          <w:lang w:val="tt-RU"/>
        </w:rPr>
        <w:t>ПОЛОЖЕНИЕ</w:t>
      </w:r>
    </w:p>
    <w:p w:rsidR="00861271" w:rsidRDefault="00CE6B2E" w:rsidP="00C17B25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5B5B">
        <w:rPr>
          <w:rFonts w:asciiTheme="majorBidi" w:hAnsiTheme="majorBidi" w:cstheme="majorBidi"/>
          <w:b/>
          <w:sz w:val="28"/>
          <w:szCs w:val="28"/>
          <w:lang w:val="tt-RU"/>
        </w:rPr>
        <w:t xml:space="preserve">о </w:t>
      </w:r>
      <w:r w:rsidR="00C17B25" w:rsidRPr="00765B5B">
        <w:rPr>
          <w:rFonts w:asciiTheme="majorBidi" w:hAnsiTheme="majorBidi" w:cstheme="majorBidi"/>
          <w:b/>
          <w:sz w:val="28"/>
          <w:szCs w:val="28"/>
          <w:lang w:val="tt-RU"/>
        </w:rPr>
        <w:t>Международном</w:t>
      </w:r>
      <w:r w:rsidRPr="00765B5B">
        <w:rPr>
          <w:rFonts w:asciiTheme="majorBidi" w:hAnsiTheme="majorBidi" w:cstheme="majorBidi"/>
          <w:b/>
          <w:sz w:val="28"/>
          <w:szCs w:val="28"/>
          <w:lang w:val="tt-RU"/>
        </w:rPr>
        <w:t xml:space="preserve"> ко</w:t>
      </w:r>
      <w:proofErr w:type="spellStart"/>
      <w:r w:rsidRPr="00765B5B">
        <w:rPr>
          <w:rFonts w:asciiTheme="majorBidi" w:hAnsiTheme="majorBidi" w:cstheme="majorBidi"/>
          <w:b/>
          <w:sz w:val="28"/>
          <w:szCs w:val="28"/>
        </w:rPr>
        <w:t>нкурсе</w:t>
      </w:r>
      <w:proofErr w:type="spellEnd"/>
      <w:r w:rsidRPr="00765B5B">
        <w:rPr>
          <w:rFonts w:asciiTheme="majorBidi" w:hAnsiTheme="majorBidi" w:cstheme="majorBidi"/>
          <w:b/>
          <w:sz w:val="28"/>
          <w:szCs w:val="28"/>
        </w:rPr>
        <w:t xml:space="preserve"> творческих работ</w:t>
      </w:r>
      <w:r w:rsidR="004B207B" w:rsidRPr="00765B5B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E4BC0" w:rsidRPr="00765B5B">
        <w:rPr>
          <w:rFonts w:asciiTheme="majorBidi" w:hAnsiTheme="majorBidi" w:cstheme="majorBidi"/>
          <w:b/>
          <w:sz w:val="28"/>
          <w:szCs w:val="28"/>
        </w:rPr>
        <w:t>«</w:t>
      </w:r>
      <w:r w:rsidRPr="00765B5B">
        <w:rPr>
          <w:rFonts w:asciiTheme="majorBidi" w:hAnsiTheme="majorBidi" w:cstheme="majorBidi"/>
          <w:b/>
          <w:sz w:val="28"/>
          <w:szCs w:val="28"/>
        </w:rPr>
        <w:t>Сөйкемле Шүрәле</w:t>
      </w:r>
      <w:r w:rsidR="007E4BC0" w:rsidRPr="00765B5B">
        <w:rPr>
          <w:rFonts w:asciiTheme="majorBidi" w:hAnsiTheme="majorBidi" w:cstheme="majorBidi"/>
          <w:b/>
          <w:sz w:val="28"/>
          <w:szCs w:val="28"/>
        </w:rPr>
        <w:t>»</w:t>
      </w:r>
      <w:r w:rsidRPr="00765B5B">
        <w:rPr>
          <w:rFonts w:asciiTheme="majorBidi" w:hAnsiTheme="majorBidi" w:cstheme="majorBidi"/>
          <w:b/>
          <w:sz w:val="28"/>
          <w:szCs w:val="28"/>
        </w:rPr>
        <w:t xml:space="preserve"> – </w:t>
      </w:r>
      <w:r w:rsidR="007E4BC0" w:rsidRPr="00765B5B">
        <w:rPr>
          <w:rFonts w:asciiTheme="majorBidi" w:hAnsiTheme="majorBidi" w:cstheme="majorBidi"/>
          <w:b/>
          <w:sz w:val="28"/>
          <w:szCs w:val="28"/>
        </w:rPr>
        <w:t>«</w:t>
      </w:r>
      <w:r w:rsidRPr="00765B5B">
        <w:rPr>
          <w:rFonts w:asciiTheme="majorBidi" w:hAnsiTheme="majorBidi" w:cstheme="majorBidi"/>
          <w:b/>
          <w:sz w:val="28"/>
          <w:szCs w:val="28"/>
        </w:rPr>
        <w:t xml:space="preserve">Обаятельный </w:t>
      </w:r>
      <w:proofErr w:type="spellStart"/>
      <w:r w:rsidRPr="00765B5B">
        <w:rPr>
          <w:rFonts w:asciiTheme="majorBidi" w:hAnsiTheme="majorBidi" w:cstheme="majorBidi"/>
          <w:b/>
          <w:sz w:val="28"/>
          <w:szCs w:val="28"/>
        </w:rPr>
        <w:t>Шурале</w:t>
      </w:r>
      <w:proofErr w:type="spellEnd"/>
      <w:r w:rsidR="007E4BC0" w:rsidRPr="00765B5B">
        <w:rPr>
          <w:rFonts w:asciiTheme="majorBidi" w:hAnsiTheme="majorBidi" w:cstheme="majorBidi"/>
          <w:b/>
          <w:sz w:val="28"/>
          <w:szCs w:val="28"/>
        </w:rPr>
        <w:t>»</w:t>
      </w:r>
    </w:p>
    <w:p w:rsidR="00861271" w:rsidRDefault="00861271" w:rsidP="00C17B25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937CA" w:rsidRDefault="00A937CA" w:rsidP="00A937C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1.</w:t>
      </w:r>
      <w:r w:rsidR="00A372A5">
        <w:rPr>
          <w:rFonts w:asciiTheme="majorBidi" w:hAnsiTheme="majorBidi" w:cstheme="majorBidi"/>
          <w:b/>
          <w:sz w:val="28"/>
          <w:szCs w:val="28"/>
        </w:rPr>
        <w:t xml:space="preserve"> Общие положения</w:t>
      </w:r>
      <w:r w:rsidR="004B207B" w:rsidRPr="00765B5B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A372A5" w:rsidRDefault="00A937CA" w:rsidP="00A937C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A372A5" w:rsidRPr="00A372A5">
        <w:rPr>
          <w:rFonts w:asciiTheme="majorBidi" w:hAnsiTheme="majorBidi" w:cstheme="majorBidi"/>
          <w:b/>
          <w:sz w:val="28"/>
          <w:szCs w:val="28"/>
        </w:rPr>
        <w:t>1.1</w:t>
      </w:r>
      <w:r w:rsidR="00A372A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17B25" w:rsidRPr="009A4CBE">
        <w:rPr>
          <w:rFonts w:asciiTheme="majorBidi" w:hAnsiTheme="majorBidi" w:cstheme="majorBidi"/>
          <w:sz w:val="28"/>
          <w:szCs w:val="28"/>
        </w:rPr>
        <w:t xml:space="preserve">Международный </w:t>
      </w:r>
      <w:r w:rsidR="00CE6B2E" w:rsidRPr="009A4CBE">
        <w:rPr>
          <w:rFonts w:asciiTheme="majorBidi" w:hAnsiTheme="majorBidi" w:cstheme="majorBidi"/>
          <w:sz w:val="28"/>
          <w:szCs w:val="28"/>
        </w:rPr>
        <w:t xml:space="preserve">конкурс творческих работ «Сөйкемле </w:t>
      </w:r>
      <w:proofErr w:type="gramStart"/>
      <w:r w:rsidR="00CE6B2E" w:rsidRPr="009A4CBE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="00CE6B2E" w:rsidRPr="009A4CBE">
        <w:rPr>
          <w:rFonts w:asciiTheme="majorBidi" w:hAnsiTheme="majorBidi" w:cstheme="majorBidi"/>
          <w:sz w:val="28"/>
          <w:szCs w:val="28"/>
        </w:rPr>
        <w:t xml:space="preserve">үрәле» – «Обаятельный </w:t>
      </w:r>
      <w:proofErr w:type="spellStart"/>
      <w:r w:rsidR="00CE6B2E" w:rsidRPr="009A4CBE">
        <w:rPr>
          <w:rFonts w:asciiTheme="majorBidi" w:hAnsiTheme="majorBidi" w:cstheme="majorBidi"/>
          <w:sz w:val="28"/>
          <w:szCs w:val="28"/>
        </w:rPr>
        <w:t>Шурале</w:t>
      </w:r>
      <w:proofErr w:type="spellEnd"/>
      <w:r w:rsidR="00CE6B2E" w:rsidRPr="009A4CBE">
        <w:rPr>
          <w:rFonts w:asciiTheme="majorBidi" w:hAnsiTheme="majorBidi" w:cstheme="majorBidi"/>
          <w:sz w:val="28"/>
          <w:szCs w:val="28"/>
        </w:rPr>
        <w:t xml:space="preserve">» (далее – Конкурс) проводится в рамках </w:t>
      </w:r>
      <w:r>
        <w:rPr>
          <w:rFonts w:asciiTheme="majorBidi" w:hAnsiTheme="majorBidi" w:cstheme="majorBidi"/>
          <w:sz w:val="28"/>
          <w:szCs w:val="28"/>
        </w:rPr>
        <w:t xml:space="preserve">мероприятий, посвященных </w:t>
      </w:r>
      <w:r w:rsidR="001042BA" w:rsidRPr="009A4CBE">
        <w:rPr>
          <w:rFonts w:asciiTheme="majorBidi" w:hAnsiTheme="majorBidi" w:cstheme="majorBidi"/>
          <w:sz w:val="28"/>
          <w:szCs w:val="28"/>
        </w:rPr>
        <w:t xml:space="preserve">Всемирной </w:t>
      </w:r>
      <w:r w:rsidR="00E07556" w:rsidRPr="009A4CBE">
        <w:rPr>
          <w:rFonts w:asciiTheme="majorBidi" w:hAnsiTheme="majorBidi" w:cstheme="majorBidi"/>
          <w:sz w:val="28"/>
          <w:szCs w:val="28"/>
        </w:rPr>
        <w:t>Универсиад</w:t>
      </w:r>
      <w:r>
        <w:rPr>
          <w:rFonts w:asciiTheme="majorBidi" w:hAnsiTheme="majorBidi" w:cstheme="majorBidi"/>
          <w:sz w:val="28"/>
          <w:szCs w:val="28"/>
        </w:rPr>
        <w:t xml:space="preserve">е - </w:t>
      </w:r>
      <w:r w:rsidR="00E07556" w:rsidRPr="009A4CBE">
        <w:rPr>
          <w:rFonts w:asciiTheme="majorBidi" w:hAnsiTheme="majorBidi" w:cstheme="majorBidi"/>
          <w:sz w:val="28"/>
          <w:szCs w:val="28"/>
        </w:rPr>
        <w:t xml:space="preserve">2013 </w:t>
      </w:r>
      <w:r w:rsidR="001042BA" w:rsidRPr="009A4CBE">
        <w:rPr>
          <w:rFonts w:asciiTheme="majorBidi" w:hAnsiTheme="majorBidi" w:cstheme="majorBidi"/>
          <w:sz w:val="28"/>
          <w:szCs w:val="28"/>
        </w:rPr>
        <w:t xml:space="preserve">в </w:t>
      </w:r>
      <w:r>
        <w:rPr>
          <w:rFonts w:asciiTheme="majorBidi" w:hAnsiTheme="majorBidi" w:cstheme="majorBidi"/>
          <w:sz w:val="28"/>
          <w:szCs w:val="28"/>
        </w:rPr>
        <w:t xml:space="preserve">г. </w:t>
      </w:r>
      <w:r w:rsidR="001042BA" w:rsidRPr="009A4CBE">
        <w:rPr>
          <w:rFonts w:asciiTheme="majorBidi" w:hAnsiTheme="majorBidi" w:cstheme="majorBidi"/>
          <w:sz w:val="28"/>
          <w:szCs w:val="28"/>
        </w:rPr>
        <w:t>Казани</w:t>
      </w:r>
      <w:r w:rsidR="00AF6DDA">
        <w:rPr>
          <w:rFonts w:asciiTheme="majorBidi" w:hAnsiTheme="majorBidi" w:cstheme="majorBidi"/>
          <w:sz w:val="28"/>
          <w:szCs w:val="28"/>
        </w:rPr>
        <w:t>, посвящен 105-летию написания сказки-поэмы «</w:t>
      </w:r>
      <w:proofErr w:type="spellStart"/>
      <w:r w:rsidR="00AF6DDA">
        <w:rPr>
          <w:rFonts w:asciiTheme="majorBidi" w:hAnsiTheme="majorBidi" w:cstheme="majorBidi"/>
          <w:sz w:val="28"/>
          <w:szCs w:val="28"/>
        </w:rPr>
        <w:t>Шурале</w:t>
      </w:r>
      <w:proofErr w:type="spellEnd"/>
      <w:r w:rsidR="00AF6DDA">
        <w:rPr>
          <w:rFonts w:asciiTheme="majorBidi" w:hAnsiTheme="majorBidi" w:cstheme="majorBidi"/>
          <w:sz w:val="28"/>
          <w:szCs w:val="28"/>
        </w:rPr>
        <w:t>»</w:t>
      </w:r>
      <w:r w:rsidR="00A372A5">
        <w:rPr>
          <w:rFonts w:asciiTheme="majorBidi" w:hAnsiTheme="majorBidi" w:cstheme="majorBidi"/>
          <w:sz w:val="28"/>
          <w:szCs w:val="28"/>
        </w:rPr>
        <w:t>.</w:t>
      </w:r>
    </w:p>
    <w:p w:rsidR="00A372A5" w:rsidRDefault="00A372A5" w:rsidP="00A937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2A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9178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A372A5">
        <w:rPr>
          <w:rFonts w:ascii="Times New Roman" w:hAnsi="Times New Roman" w:cs="Times New Roman"/>
          <w:b/>
          <w:sz w:val="28"/>
          <w:szCs w:val="28"/>
        </w:rPr>
        <w:t xml:space="preserve"> 2. Учредители Конкурса</w:t>
      </w:r>
    </w:p>
    <w:p w:rsidR="0026608A" w:rsidRDefault="0026608A" w:rsidP="00A937C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A372A5" w:rsidRDefault="00A372A5" w:rsidP="00A372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2E7560">
        <w:rPr>
          <w:rFonts w:asciiTheme="majorBidi" w:hAnsiTheme="majorBidi" w:cstheme="majorBidi"/>
          <w:sz w:val="28"/>
          <w:szCs w:val="28"/>
        </w:rPr>
        <w:t>Министерство культуры Республики Татарстан;</w:t>
      </w:r>
    </w:p>
    <w:p w:rsidR="00A372A5" w:rsidRDefault="00A372A5" w:rsidP="00A372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Министерство образования и науки Республики Татарстан;</w:t>
      </w:r>
    </w:p>
    <w:p w:rsidR="00A372A5" w:rsidRPr="002E7560" w:rsidRDefault="00A372A5" w:rsidP="00A372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2E7560">
        <w:rPr>
          <w:rFonts w:asciiTheme="majorBidi" w:hAnsiTheme="majorBidi" w:cstheme="majorBidi"/>
          <w:sz w:val="28"/>
          <w:szCs w:val="28"/>
        </w:rPr>
        <w:t xml:space="preserve">Комитет по культуре, науке, образованию и национальным вопросам </w:t>
      </w:r>
    </w:p>
    <w:p w:rsidR="00A372A5" w:rsidRPr="002E7560" w:rsidRDefault="00A372A5" w:rsidP="00A372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2E7560">
        <w:rPr>
          <w:rFonts w:asciiTheme="majorBidi" w:hAnsiTheme="majorBidi" w:cstheme="majorBidi"/>
          <w:sz w:val="28"/>
          <w:szCs w:val="28"/>
        </w:rPr>
        <w:t>Государственного Совета Республики Татарстан;</w:t>
      </w:r>
    </w:p>
    <w:p w:rsidR="00A372A5" w:rsidRDefault="00A372A5" w:rsidP="00A372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Исполком </w:t>
      </w:r>
      <w:r w:rsidRPr="002E7560">
        <w:rPr>
          <w:rFonts w:asciiTheme="majorBidi" w:hAnsiTheme="majorBidi" w:cstheme="majorBidi"/>
          <w:sz w:val="28"/>
          <w:szCs w:val="28"/>
        </w:rPr>
        <w:t>Всемирн</w:t>
      </w:r>
      <w:r>
        <w:rPr>
          <w:rFonts w:asciiTheme="majorBidi" w:hAnsiTheme="majorBidi" w:cstheme="majorBidi"/>
          <w:sz w:val="28"/>
          <w:szCs w:val="28"/>
        </w:rPr>
        <w:t xml:space="preserve">ого </w:t>
      </w:r>
      <w:r w:rsidRPr="002E7560">
        <w:rPr>
          <w:rFonts w:asciiTheme="majorBidi" w:hAnsiTheme="majorBidi" w:cstheme="majorBidi"/>
          <w:sz w:val="28"/>
          <w:szCs w:val="28"/>
        </w:rPr>
        <w:t xml:space="preserve"> конгресс</w:t>
      </w:r>
      <w:r>
        <w:rPr>
          <w:rFonts w:asciiTheme="majorBidi" w:hAnsiTheme="majorBidi" w:cstheme="majorBidi"/>
          <w:sz w:val="28"/>
          <w:szCs w:val="28"/>
        </w:rPr>
        <w:t>а</w:t>
      </w:r>
      <w:r w:rsidRPr="002E7560">
        <w:rPr>
          <w:rFonts w:asciiTheme="majorBidi" w:hAnsiTheme="majorBidi" w:cstheme="majorBidi"/>
          <w:sz w:val="28"/>
          <w:szCs w:val="28"/>
        </w:rPr>
        <w:t xml:space="preserve"> татар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4E4D9B" w:rsidRDefault="004E4D9B" w:rsidP="00A372A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E4D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4D9B">
        <w:rPr>
          <w:rStyle w:val="a5"/>
          <w:rFonts w:ascii="Times New Roman" w:hAnsi="Times New Roman" w:cs="Times New Roman"/>
          <w:b w:val="0"/>
          <w:sz w:val="28"/>
          <w:szCs w:val="28"/>
        </w:rPr>
        <w:t>Общественная организация татарских женщин Республики Татарстан «</w:t>
      </w:r>
      <w:proofErr w:type="spellStart"/>
      <w:r w:rsidRPr="004E4D9B">
        <w:rPr>
          <w:rStyle w:val="a5"/>
          <w:rFonts w:ascii="Times New Roman" w:hAnsi="Times New Roman" w:cs="Times New Roman"/>
          <w:b w:val="0"/>
          <w:sz w:val="28"/>
          <w:szCs w:val="28"/>
        </w:rPr>
        <w:t>Ак</w:t>
      </w:r>
      <w:proofErr w:type="spellEnd"/>
      <w:r w:rsidRPr="004E4D9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A372A5" w:rsidRDefault="004E4D9B" w:rsidP="00A372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 w:rsidRPr="004E4D9B">
        <w:rPr>
          <w:rStyle w:val="a5"/>
          <w:rFonts w:ascii="Times New Roman" w:hAnsi="Times New Roman" w:cs="Times New Roman"/>
          <w:b w:val="0"/>
          <w:sz w:val="28"/>
          <w:szCs w:val="28"/>
        </w:rPr>
        <w:t>калфак</w:t>
      </w:r>
      <w:proofErr w:type="spellEnd"/>
      <w:r w:rsidRPr="004E4D9B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26608A" w:rsidRDefault="00F91786" w:rsidP="00F91786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3E11"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 w:rsidR="0026608A">
        <w:rPr>
          <w:rFonts w:asciiTheme="majorBidi" w:hAnsiTheme="majorBidi" w:cstheme="majorBidi"/>
          <w:sz w:val="28"/>
          <w:szCs w:val="28"/>
        </w:rPr>
        <w:t xml:space="preserve"> </w:t>
      </w:r>
      <w:r w:rsidR="0026608A">
        <w:rPr>
          <w:rFonts w:ascii="Times New Roman" w:hAnsi="Times New Roman" w:cs="Times New Roman"/>
          <w:b/>
          <w:sz w:val="28"/>
          <w:szCs w:val="28"/>
        </w:rPr>
        <w:t>3</w:t>
      </w:r>
      <w:r w:rsidR="0026608A" w:rsidRPr="00A4471A">
        <w:rPr>
          <w:rFonts w:ascii="Times New Roman" w:hAnsi="Times New Roman" w:cs="Times New Roman"/>
          <w:b/>
          <w:sz w:val="28"/>
          <w:szCs w:val="28"/>
        </w:rPr>
        <w:t>. Организаторы конкурса</w:t>
      </w:r>
    </w:p>
    <w:p w:rsidR="0026608A" w:rsidRDefault="0026608A" w:rsidP="0026608A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08A" w:rsidRPr="00A4471A" w:rsidRDefault="0026608A" w:rsidP="002660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471A">
        <w:rPr>
          <w:rFonts w:ascii="Times New Roman" w:hAnsi="Times New Roman" w:cs="Times New Roman"/>
          <w:sz w:val="28"/>
          <w:szCs w:val="28"/>
        </w:rPr>
        <w:t xml:space="preserve">Республиканский центр развития традиционной культуры; </w:t>
      </w:r>
    </w:p>
    <w:p w:rsidR="0026608A" w:rsidRPr="00A4471A" w:rsidRDefault="0026608A" w:rsidP="002660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4471A">
        <w:rPr>
          <w:rFonts w:ascii="Times New Roman" w:hAnsi="Times New Roman" w:cs="Times New Roman"/>
          <w:sz w:val="28"/>
          <w:szCs w:val="28"/>
        </w:rPr>
        <w:t>Фонд сохранения и развития творческого наследия поэта Г.Тукая</w:t>
      </w:r>
      <w:proofErr w:type="gramEnd"/>
      <w:r w:rsidRPr="00A4471A">
        <w:rPr>
          <w:rFonts w:ascii="Times New Roman" w:hAnsi="Times New Roman" w:cs="Times New Roman"/>
          <w:sz w:val="28"/>
          <w:szCs w:val="28"/>
        </w:rPr>
        <w:t>;</w:t>
      </w:r>
    </w:p>
    <w:p w:rsidR="0026608A" w:rsidRDefault="0026608A" w:rsidP="002660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4471A">
        <w:rPr>
          <w:rFonts w:ascii="Times New Roman" w:hAnsi="Times New Roman" w:cs="Times New Roman"/>
          <w:sz w:val="28"/>
          <w:szCs w:val="28"/>
        </w:rPr>
        <w:t>Национальный музей Республики Татарстан (Литературный музей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26608A" w:rsidRPr="00A4471A" w:rsidRDefault="0026608A" w:rsidP="002660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4471A">
        <w:rPr>
          <w:rFonts w:ascii="Times New Roman" w:hAnsi="Times New Roman" w:cs="Times New Roman"/>
          <w:sz w:val="28"/>
          <w:szCs w:val="28"/>
        </w:rPr>
        <w:t>Тукая, Мемориальный комплекс «</w:t>
      </w:r>
      <w:proofErr w:type="spellStart"/>
      <w:r w:rsidRPr="00A4471A">
        <w:rPr>
          <w:rFonts w:ascii="Times New Roman" w:hAnsi="Times New Roman" w:cs="Times New Roman"/>
          <w:sz w:val="28"/>
          <w:szCs w:val="28"/>
        </w:rPr>
        <w:t>Кырлай</w:t>
      </w:r>
      <w:proofErr w:type="spellEnd"/>
      <w:r w:rsidRPr="00A4471A">
        <w:rPr>
          <w:rFonts w:ascii="Times New Roman" w:hAnsi="Times New Roman" w:cs="Times New Roman"/>
          <w:sz w:val="28"/>
          <w:szCs w:val="28"/>
        </w:rPr>
        <w:t>»);</w:t>
      </w:r>
      <w:proofErr w:type="gramEnd"/>
    </w:p>
    <w:p w:rsidR="0026608A" w:rsidRDefault="0026608A" w:rsidP="002660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471A">
        <w:rPr>
          <w:rFonts w:ascii="Times New Roman" w:hAnsi="Times New Roman" w:cs="Times New Roman"/>
          <w:sz w:val="28"/>
          <w:szCs w:val="28"/>
        </w:rPr>
        <w:t xml:space="preserve">Государственный музей изобразительных искусств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08A" w:rsidRDefault="0026608A" w:rsidP="0026608A">
      <w:pPr>
        <w:pStyle w:val="a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94C">
        <w:rPr>
          <w:rFonts w:ascii="Times New Roman" w:hAnsi="Times New Roman" w:cs="Times New Roman"/>
          <w:sz w:val="28"/>
          <w:szCs w:val="28"/>
        </w:rPr>
        <w:t xml:space="preserve"> </w:t>
      </w:r>
      <w:r w:rsidRPr="00A4471A">
        <w:rPr>
          <w:rFonts w:ascii="Times New Roman" w:hAnsi="Times New Roman" w:cs="Times New Roman"/>
          <w:sz w:val="28"/>
          <w:szCs w:val="28"/>
        </w:rPr>
        <w:t>Татарстан;</w:t>
      </w:r>
    </w:p>
    <w:p w:rsidR="0026608A" w:rsidRDefault="0026608A" w:rsidP="0026608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07694C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Татарски</w:t>
      </w:r>
      <w:r>
        <w:rPr>
          <w:rFonts w:asciiTheme="majorBidi" w:hAnsiTheme="majorBidi" w:cstheme="majorBidi"/>
          <w:sz w:val="28"/>
          <w:szCs w:val="28"/>
        </w:rPr>
        <w:t>й государственный театр кукол «</w:t>
      </w:r>
      <w:r>
        <w:rPr>
          <w:rFonts w:asciiTheme="majorBidi" w:hAnsiTheme="majorBidi" w:cstheme="majorBidi"/>
          <w:sz w:val="28"/>
          <w:szCs w:val="28"/>
          <w:lang w:val="tt-RU"/>
        </w:rPr>
        <w:t>Ә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кият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7694C" w:rsidRDefault="0007694C" w:rsidP="0007694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Профессиональный лицей народных художественных промыслов. </w:t>
      </w:r>
    </w:p>
    <w:p w:rsidR="0026608A" w:rsidRDefault="0026608A" w:rsidP="0007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Конкурс проходит при информационной поддержке  </w:t>
      </w:r>
      <w:r w:rsidRPr="00A4471A">
        <w:rPr>
          <w:rFonts w:ascii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hAnsi="Times New Roman" w:cs="Times New Roman"/>
          <w:sz w:val="28"/>
          <w:szCs w:val="28"/>
        </w:rPr>
        <w:t>го агентства</w:t>
      </w:r>
      <w:r w:rsidRPr="00A4471A">
        <w:rPr>
          <w:rFonts w:ascii="Times New Roman" w:hAnsi="Times New Roman" w:cs="Times New Roman"/>
          <w:sz w:val="28"/>
          <w:szCs w:val="28"/>
        </w:rPr>
        <w:t xml:space="preserve"> по печати и массовым коммуникациям «</w:t>
      </w:r>
      <w:proofErr w:type="spellStart"/>
      <w:r w:rsidRPr="00A4471A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A4471A">
        <w:rPr>
          <w:rFonts w:ascii="Times New Roman" w:hAnsi="Times New Roman" w:cs="Times New Roman"/>
          <w:sz w:val="28"/>
          <w:szCs w:val="28"/>
        </w:rPr>
        <w:t>».</w:t>
      </w:r>
    </w:p>
    <w:p w:rsidR="0007694C" w:rsidRDefault="0007694C" w:rsidP="0026608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C685E" w:rsidRDefault="0007694C" w:rsidP="0007694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9178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91786" w:rsidRPr="00283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2E7560">
        <w:rPr>
          <w:rFonts w:asciiTheme="majorBidi" w:hAnsiTheme="majorBidi" w:cstheme="majorBidi"/>
          <w:b/>
          <w:bCs/>
          <w:sz w:val="28"/>
          <w:szCs w:val="28"/>
        </w:rPr>
        <w:t>. Цели и задачи</w:t>
      </w:r>
    </w:p>
    <w:p w:rsidR="0007694C" w:rsidRPr="004C685E" w:rsidRDefault="0007694C" w:rsidP="0007694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-популяризация</w:t>
      </w:r>
      <w:r w:rsidRPr="002E7560">
        <w:rPr>
          <w:rFonts w:asciiTheme="majorBidi" w:hAnsiTheme="majorBidi" w:cstheme="majorBidi"/>
          <w:sz w:val="28"/>
          <w:szCs w:val="28"/>
        </w:rPr>
        <w:t xml:space="preserve"> творческого наследия </w:t>
      </w:r>
      <w:r>
        <w:rPr>
          <w:rFonts w:asciiTheme="majorBidi" w:hAnsiTheme="majorBidi" w:cstheme="majorBidi"/>
          <w:sz w:val="28"/>
          <w:szCs w:val="28"/>
        </w:rPr>
        <w:t xml:space="preserve">выдающегося татарского поэта </w:t>
      </w:r>
      <w:r w:rsidR="004C685E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Габдуллы</w:t>
      </w:r>
      <w:proofErr w:type="spellEnd"/>
      <w:proofErr w:type="gramStart"/>
      <w:r w:rsidRPr="002E7560">
        <w:rPr>
          <w:rFonts w:asciiTheme="majorBidi" w:hAnsiTheme="majorBidi" w:cstheme="majorBidi"/>
          <w:sz w:val="28"/>
          <w:szCs w:val="28"/>
        </w:rPr>
        <w:t xml:space="preserve"> Т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>укая</w:t>
      </w:r>
      <w:r>
        <w:rPr>
          <w:rFonts w:asciiTheme="majorBidi" w:hAnsiTheme="majorBidi" w:cstheme="majorBidi"/>
          <w:sz w:val="28"/>
          <w:szCs w:val="28"/>
        </w:rPr>
        <w:t xml:space="preserve"> в России и за ее пределами</w:t>
      </w:r>
      <w:r w:rsidRPr="002E7560">
        <w:rPr>
          <w:rFonts w:asciiTheme="majorBidi" w:hAnsiTheme="majorBidi" w:cstheme="majorBidi"/>
          <w:sz w:val="28"/>
          <w:szCs w:val="28"/>
        </w:rPr>
        <w:t>;</w:t>
      </w:r>
    </w:p>
    <w:p w:rsidR="0007694C" w:rsidRPr="002E7560" w:rsidRDefault="004C685E" w:rsidP="0007694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-воспитание </w:t>
      </w:r>
      <w:r w:rsidR="0007694C" w:rsidRPr="002E7560">
        <w:rPr>
          <w:rFonts w:asciiTheme="majorBidi" w:hAnsiTheme="majorBidi" w:cstheme="majorBidi"/>
          <w:sz w:val="28"/>
          <w:szCs w:val="28"/>
        </w:rPr>
        <w:t>толерантности и патриотизма у подрастающего поколения Российской Федерации;</w:t>
      </w:r>
    </w:p>
    <w:p w:rsidR="00DA536A" w:rsidRDefault="004C685E" w:rsidP="0007694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-выявление</w:t>
      </w:r>
      <w:r w:rsidR="0007694C" w:rsidRPr="002E7560">
        <w:rPr>
          <w:rFonts w:asciiTheme="majorBidi" w:hAnsiTheme="majorBidi" w:cstheme="majorBidi"/>
          <w:sz w:val="28"/>
          <w:szCs w:val="28"/>
        </w:rPr>
        <w:t xml:space="preserve"> творческих возможностей </w:t>
      </w:r>
      <w:r w:rsidR="0007694C">
        <w:rPr>
          <w:rFonts w:asciiTheme="majorBidi" w:hAnsiTheme="majorBidi" w:cstheme="majorBidi"/>
          <w:sz w:val="28"/>
          <w:szCs w:val="28"/>
        </w:rPr>
        <w:t xml:space="preserve">детей и подростков </w:t>
      </w:r>
      <w:r w:rsidR="0007694C" w:rsidRPr="002E7560">
        <w:rPr>
          <w:rFonts w:asciiTheme="majorBidi" w:hAnsiTheme="majorBidi" w:cstheme="majorBidi"/>
          <w:sz w:val="28"/>
          <w:szCs w:val="28"/>
        </w:rPr>
        <w:t xml:space="preserve">по сохранению и -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7694C" w:rsidRPr="002E7560">
        <w:rPr>
          <w:rFonts w:asciiTheme="majorBidi" w:hAnsiTheme="majorBidi" w:cstheme="majorBidi"/>
          <w:sz w:val="28"/>
          <w:szCs w:val="28"/>
        </w:rPr>
        <w:t>развитию народных традиций в современном декоративно - прикладном искусстве;</w:t>
      </w:r>
    </w:p>
    <w:p w:rsidR="0026608A" w:rsidRDefault="004C685E" w:rsidP="0026608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выявление и поощрение</w:t>
      </w:r>
      <w:r w:rsidR="0007694C" w:rsidRPr="002E7560">
        <w:rPr>
          <w:rFonts w:asciiTheme="majorBidi" w:hAnsiTheme="majorBidi" w:cstheme="majorBidi"/>
          <w:sz w:val="28"/>
          <w:szCs w:val="28"/>
        </w:rPr>
        <w:t xml:space="preserve"> талантливых и способных детей.</w:t>
      </w:r>
    </w:p>
    <w:p w:rsidR="0026608A" w:rsidRPr="002E7560" w:rsidRDefault="0026608A" w:rsidP="0026608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D4182" w:rsidRPr="00A04C95" w:rsidRDefault="000F09A8" w:rsidP="008D41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</w:t>
      </w:r>
      <w:r w:rsidR="00624D70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8D4182" w:rsidRPr="00A04C95">
        <w:rPr>
          <w:rFonts w:asciiTheme="majorBidi" w:hAnsiTheme="majorBidi" w:cstheme="majorBidi"/>
          <w:b/>
          <w:bCs/>
          <w:sz w:val="28"/>
          <w:szCs w:val="28"/>
        </w:rPr>
        <w:t>. Сро</w:t>
      </w:r>
      <w:r w:rsidR="008D4182">
        <w:rPr>
          <w:rFonts w:asciiTheme="majorBidi" w:hAnsiTheme="majorBidi" w:cstheme="majorBidi"/>
          <w:b/>
          <w:bCs/>
          <w:sz w:val="28"/>
          <w:szCs w:val="28"/>
        </w:rPr>
        <w:t>ки и порядок проведения К</w:t>
      </w:r>
      <w:r w:rsidR="008D4182" w:rsidRPr="00A04C95">
        <w:rPr>
          <w:rFonts w:asciiTheme="majorBidi" w:hAnsiTheme="majorBidi" w:cstheme="majorBidi"/>
          <w:b/>
          <w:bCs/>
          <w:sz w:val="28"/>
          <w:szCs w:val="28"/>
        </w:rPr>
        <w:t>онкурса</w:t>
      </w:r>
    </w:p>
    <w:p w:rsidR="008D4182" w:rsidRPr="002E7560" w:rsidRDefault="00624D70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B45EE">
        <w:rPr>
          <w:rFonts w:asciiTheme="majorBidi" w:hAnsiTheme="majorBidi" w:cstheme="majorBidi"/>
          <w:b/>
          <w:sz w:val="28"/>
          <w:szCs w:val="28"/>
        </w:rPr>
        <w:t>5</w:t>
      </w:r>
      <w:r w:rsidR="008D4182" w:rsidRPr="001B45EE">
        <w:rPr>
          <w:rFonts w:asciiTheme="majorBidi" w:hAnsiTheme="majorBidi" w:cstheme="majorBidi"/>
          <w:b/>
          <w:sz w:val="28"/>
          <w:szCs w:val="28"/>
        </w:rPr>
        <w:t>.1</w:t>
      </w:r>
      <w:r w:rsidR="008D4182">
        <w:rPr>
          <w:rFonts w:asciiTheme="majorBidi" w:hAnsiTheme="majorBidi" w:cstheme="majorBidi"/>
          <w:sz w:val="28"/>
          <w:szCs w:val="28"/>
        </w:rPr>
        <w:t>.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C17B25" w:rsidRPr="00C17B25">
        <w:rPr>
          <w:rFonts w:asciiTheme="majorBidi" w:hAnsiTheme="majorBidi" w:cstheme="majorBidi"/>
          <w:sz w:val="28"/>
          <w:szCs w:val="28"/>
        </w:rPr>
        <w:t xml:space="preserve">Международный 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конкурс творческих работ «Сөйкемле </w:t>
      </w:r>
      <w:proofErr w:type="gramStart"/>
      <w:r w:rsidR="008D4182" w:rsidRPr="002E7560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="008D4182" w:rsidRPr="002E7560">
        <w:rPr>
          <w:rFonts w:asciiTheme="majorBidi" w:hAnsiTheme="majorBidi" w:cstheme="majorBidi"/>
          <w:sz w:val="28"/>
          <w:szCs w:val="28"/>
        </w:rPr>
        <w:t xml:space="preserve">үрәле» – «Обаятельный </w:t>
      </w:r>
      <w:proofErr w:type="spellStart"/>
      <w:r w:rsidR="008D4182" w:rsidRPr="002E7560">
        <w:rPr>
          <w:rFonts w:asciiTheme="majorBidi" w:hAnsiTheme="majorBidi" w:cstheme="majorBidi"/>
          <w:sz w:val="28"/>
          <w:szCs w:val="28"/>
        </w:rPr>
        <w:t>Шурале</w:t>
      </w:r>
      <w:proofErr w:type="spellEnd"/>
      <w:r w:rsidR="008D4182" w:rsidRPr="002E7560">
        <w:rPr>
          <w:rFonts w:asciiTheme="majorBidi" w:hAnsiTheme="majorBidi" w:cstheme="majorBidi"/>
          <w:sz w:val="28"/>
          <w:szCs w:val="28"/>
        </w:rPr>
        <w:t xml:space="preserve">» проводится в три этапа: с 20 </w:t>
      </w:r>
      <w:r w:rsidR="008D4182">
        <w:rPr>
          <w:rFonts w:asciiTheme="majorBidi" w:hAnsiTheme="majorBidi" w:cstheme="majorBidi"/>
          <w:sz w:val="28"/>
          <w:szCs w:val="28"/>
        </w:rPr>
        <w:t>декабря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8D4182">
        <w:rPr>
          <w:rFonts w:asciiTheme="majorBidi" w:hAnsiTheme="majorBidi" w:cstheme="majorBidi"/>
          <w:sz w:val="28"/>
          <w:szCs w:val="28"/>
        </w:rPr>
        <w:t>2012 года по 1 июня 2013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года.</w:t>
      </w:r>
    </w:p>
    <w:p w:rsidR="008D4182" w:rsidRDefault="00624D70" w:rsidP="00EE43A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B45EE">
        <w:rPr>
          <w:rFonts w:asciiTheme="majorBidi" w:hAnsiTheme="majorBidi" w:cstheme="majorBidi"/>
          <w:b/>
          <w:sz w:val="28"/>
          <w:szCs w:val="28"/>
        </w:rPr>
        <w:t>5</w:t>
      </w:r>
      <w:r w:rsidR="008D4182" w:rsidRPr="001B45EE">
        <w:rPr>
          <w:rFonts w:asciiTheme="majorBidi" w:hAnsiTheme="majorBidi" w:cstheme="majorBidi"/>
          <w:b/>
          <w:sz w:val="28"/>
          <w:szCs w:val="28"/>
        </w:rPr>
        <w:t>.2</w:t>
      </w:r>
      <w:r w:rsidR="008D4182" w:rsidRPr="007E4BC0">
        <w:rPr>
          <w:rFonts w:asciiTheme="majorBidi" w:hAnsiTheme="majorBidi" w:cstheme="majorBidi"/>
          <w:sz w:val="28"/>
          <w:szCs w:val="28"/>
        </w:rPr>
        <w:t xml:space="preserve">. I этап – отборочный </w:t>
      </w:r>
      <w:r w:rsidR="008D4182">
        <w:rPr>
          <w:rFonts w:asciiTheme="majorBidi" w:hAnsiTheme="majorBidi" w:cstheme="majorBidi"/>
          <w:sz w:val="28"/>
          <w:szCs w:val="28"/>
        </w:rPr>
        <w:t>(с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20 декабря </w:t>
      </w:r>
      <w:r w:rsidR="008D4182">
        <w:rPr>
          <w:rFonts w:asciiTheme="majorBidi" w:hAnsiTheme="majorBidi" w:cstheme="majorBidi"/>
          <w:sz w:val="28"/>
          <w:szCs w:val="28"/>
        </w:rPr>
        <w:t xml:space="preserve">2012 года 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по </w:t>
      </w:r>
      <w:r w:rsidR="008D4182">
        <w:rPr>
          <w:rFonts w:asciiTheme="majorBidi" w:hAnsiTheme="majorBidi" w:cstheme="majorBidi"/>
          <w:sz w:val="28"/>
          <w:szCs w:val="28"/>
        </w:rPr>
        <w:t>1</w:t>
      </w:r>
      <w:r w:rsidR="0035418E">
        <w:rPr>
          <w:rFonts w:asciiTheme="majorBidi" w:hAnsiTheme="majorBidi" w:cstheme="majorBidi"/>
          <w:sz w:val="28"/>
          <w:szCs w:val="28"/>
        </w:rPr>
        <w:t>5</w:t>
      </w:r>
      <w:r w:rsidR="008D4182">
        <w:rPr>
          <w:rFonts w:asciiTheme="majorBidi" w:hAnsiTheme="majorBidi" w:cstheme="majorBidi"/>
          <w:sz w:val="28"/>
          <w:szCs w:val="28"/>
        </w:rPr>
        <w:t xml:space="preserve"> апреля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201</w:t>
      </w:r>
      <w:r w:rsidR="008D4182">
        <w:rPr>
          <w:rFonts w:asciiTheme="majorBidi" w:hAnsiTheme="majorBidi" w:cstheme="majorBidi"/>
          <w:sz w:val="28"/>
          <w:szCs w:val="28"/>
        </w:rPr>
        <w:t>3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года</w:t>
      </w:r>
      <w:r w:rsidR="008D4182">
        <w:rPr>
          <w:rFonts w:asciiTheme="majorBidi" w:hAnsiTheme="majorBidi" w:cstheme="majorBidi"/>
          <w:sz w:val="28"/>
          <w:szCs w:val="28"/>
        </w:rPr>
        <w:t>)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. </w:t>
      </w:r>
    </w:p>
    <w:p w:rsidR="008D4182" w:rsidRPr="002E7560" w:rsidRDefault="008D4182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D43AD">
        <w:rPr>
          <w:rFonts w:asciiTheme="majorBidi" w:hAnsiTheme="majorBidi" w:cstheme="majorBidi"/>
          <w:sz w:val="28"/>
          <w:szCs w:val="28"/>
        </w:rPr>
        <w:lastRenderedPageBreak/>
        <w:t xml:space="preserve">Лица, желающие принять участие в Конкурсе, направляют фотографии своих творческих работ, заявленных к участию. Объемные работы фотографируются </w:t>
      </w:r>
      <w:r w:rsidR="00624D70">
        <w:rPr>
          <w:rFonts w:asciiTheme="majorBidi" w:hAnsiTheme="majorBidi" w:cstheme="majorBidi"/>
          <w:sz w:val="28"/>
          <w:szCs w:val="28"/>
        </w:rPr>
        <w:t>в нескольких ракурсах</w:t>
      </w:r>
      <w:r w:rsidRPr="002D43AD">
        <w:rPr>
          <w:rFonts w:asciiTheme="majorBidi" w:hAnsiTheme="majorBidi" w:cstheme="majorBidi"/>
          <w:sz w:val="28"/>
          <w:szCs w:val="28"/>
        </w:rPr>
        <w:t>, плоскостные в одном ракурсе. Изображения сохраняются в файле формата JPEG и с оформленной заявкой (Приложение</w:t>
      </w:r>
      <w:r>
        <w:rPr>
          <w:rFonts w:asciiTheme="majorBidi" w:hAnsiTheme="majorBidi" w:cstheme="majorBidi"/>
          <w:sz w:val="28"/>
          <w:szCs w:val="28"/>
        </w:rPr>
        <w:t xml:space="preserve"> №1</w:t>
      </w:r>
      <w:r w:rsidRPr="002D43AD">
        <w:rPr>
          <w:rFonts w:asciiTheme="majorBidi" w:hAnsiTheme="majorBidi" w:cstheme="majorBidi"/>
          <w:sz w:val="28"/>
          <w:szCs w:val="28"/>
        </w:rPr>
        <w:t xml:space="preserve">) направляются </w:t>
      </w:r>
      <w:r>
        <w:rPr>
          <w:rFonts w:asciiTheme="majorBidi" w:hAnsiTheme="majorBidi" w:cstheme="majorBidi"/>
          <w:sz w:val="28"/>
          <w:szCs w:val="28"/>
        </w:rPr>
        <w:t xml:space="preserve">в </w:t>
      </w:r>
      <w:r w:rsidRPr="002E7560">
        <w:rPr>
          <w:rFonts w:asciiTheme="majorBidi" w:hAnsiTheme="majorBidi" w:cstheme="majorBidi"/>
          <w:sz w:val="28"/>
          <w:szCs w:val="28"/>
        </w:rPr>
        <w:t>зависимости от номинации членам жюри на следующие электронные адреса:</w:t>
      </w:r>
    </w:p>
    <w:p w:rsidR="008D4182" w:rsidRPr="008A0903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1.</w:t>
      </w:r>
      <w:r w:rsidR="008D4182">
        <w:rPr>
          <w:rFonts w:asciiTheme="majorBidi" w:hAnsiTheme="majorBidi" w:cstheme="majorBidi"/>
          <w:sz w:val="28"/>
          <w:szCs w:val="28"/>
          <w:lang w:val="tt-RU"/>
        </w:rPr>
        <w:t xml:space="preserve">Изделие, выполненное из любого материала на стихотворение Г.Тукая </w:t>
      </w:r>
      <w:r w:rsidR="008D4182">
        <w:rPr>
          <w:rFonts w:asciiTheme="majorBidi" w:hAnsiTheme="majorBidi" w:cstheme="majorBidi"/>
          <w:sz w:val="28"/>
          <w:szCs w:val="28"/>
        </w:rPr>
        <w:t xml:space="preserve">«Бәрәңге вә </w:t>
      </w:r>
      <w:proofErr w:type="spellStart"/>
      <w:r w:rsidR="008D4182">
        <w:rPr>
          <w:rFonts w:asciiTheme="majorBidi" w:hAnsiTheme="majorBidi" w:cstheme="majorBidi"/>
          <w:sz w:val="28"/>
          <w:szCs w:val="28"/>
        </w:rPr>
        <w:t>гыйлем</w:t>
      </w:r>
      <w:proofErr w:type="spellEnd"/>
      <w:r w:rsidR="008D4182">
        <w:rPr>
          <w:rFonts w:asciiTheme="majorBidi" w:hAnsiTheme="majorBidi" w:cstheme="majorBidi"/>
          <w:sz w:val="28"/>
          <w:szCs w:val="28"/>
        </w:rPr>
        <w:t>»</w:t>
      </w:r>
      <w:r w:rsidR="008D4182">
        <w:rPr>
          <w:rFonts w:asciiTheme="majorBidi" w:hAnsiTheme="majorBidi" w:cstheme="majorBidi"/>
          <w:sz w:val="28"/>
          <w:szCs w:val="28"/>
          <w:lang w:val="tt-RU"/>
        </w:rPr>
        <w:t xml:space="preserve"> (Приложение №2);</w:t>
      </w:r>
    </w:p>
    <w:p w:rsidR="008D4182" w:rsidRPr="002E7560" w:rsidRDefault="00E84C75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6" w:history="1">
        <w:r w:rsidR="008D4182" w:rsidRPr="004265C3">
          <w:rPr>
            <w:rStyle w:val="a3"/>
            <w:rFonts w:asciiTheme="majorBidi" w:hAnsiTheme="majorBidi" w:cstheme="majorBidi"/>
            <w:sz w:val="28"/>
            <w:szCs w:val="28"/>
          </w:rPr>
          <w:t>Kadriya.Idrisova@tatar.ru</w:t>
        </w:r>
      </w:hyperlink>
      <w:r w:rsidR="008D418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624D70">
        <w:rPr>
          <w:rFonts w:asciiTheme="majorBidi" w:hAnsiTheme="majorBidi" w:cstheme="majorBidi"/>
          <w:sz w:val="28"/>
          <w:szCs w:val="28"/>
        </w:rPr>
        <w:t>Кадрие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4D70">
        <w:rPr>
          <w:rFonts w:asciiTheme="majorBidi" w:hAnsiTheme="majorBidi" w:cstheme="majorBidi"/>
          <w:sz w:val="28"/>
          <w:szCs w:val="28"/>
        </w:rPr>
        <w:t>Раесовне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 xml:space="preserve"> Идрисовой, 8(843) 264-74-38.</w:t>
      </w:r>
    </w:p>
    <w:p w:rsidR="008D4182" w:rsidRPr="002E7560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8D4182">
        <w:rPr>
          <w:rFonts w:asciiTheme="majorBidi" w:hAnsiTheme="majorBidi" w:cstheme="majorBidi"/>
          <w:sz w:val="28"/>
          <w:szCs w:val="28"/>
        </w:rPr>
        <w:t xml:space="preserve"> </w:t>
      </w:r>
      <w:r w:rsidR="008D4182" w:rsidRPr="002E7560">
        <w:rPr>
          <w:rFonts w:asciiTheme="majorBidi" w:hAnsiTheme="majorBidi" w:cstheme="majorBidi"/>
          <w:sz w:val="28"/>
          <w:szCs w:val="28"/>
        </w:rPr>
        <w:t>Ручное ткачество, гобелен, лоскутное шитье;</w:t>
      </w:r>
    </w:p>
    <w:p w:rsidR="008D4182" w:rsidRPr="002E7560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="008D4182">
        <w:rPr>
          <w:rFonts w:asciiTheme="majorBidi" w:hAnsiTheme="majorBidi" w:cstheme="majorBidi"/>
          <w:sz w:val="28"/>
          <w:szCs w:val="28"/>
        </w:rPr>
        <w:t xml:space="preserve"> </w:t>
      </w:r>
      <w:r w:rsidR="008D4182" w:rsidRPr="002E7560">
        <w:rPr>
          <w:rFonts w:asciiTheme="majorBidi" w:hAnsiTheme="majorBidi" w:cstheme="majorBidi"/>
          <w:sz w:val="28"/>
          <w:szCs w:val="28"/>
        </w:rPr>
        <w:t>Художественная обработка кожи;</w:t>
      </w:r>
    </w:p>
    <w:p w:rsidR="008D4182" w:rsidRPr="002E7560" w:rsidRDefault="00E84C75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7" w:history="1">
        <w:r w:rsidR="008D4182" w:rsidRPr="004265C3">
          <w:rPr>
            <w:rStyle w:val="a3"/>
            <w:rFonts w:asciiTheme="majorBidi" w:hAnsiTheme="majorBidi" w:cstheme="majorBidi"/>
            <w:sz w:val="28"/>
            <w:szCs w:val="28"/>
          </w:rPr>
          <w:t>alfiya_zamilova@mail.ru</w:t>
        </w:r>
      </w:hyperlink>
      <w:r w:rsidR="008D418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8D4182" w:rsidRPr="002E7560">
        <w:rPr>
          <w:rFonts w:asciiTheme="majorBidi" w:hAnsiTheme="majorBidi" w:cstheme="majorBidi"/>
          <w:sz w:val="28"/>
          <w:szCs w:val="28"/>
        </w:rPr>
        <w:t>Альфие</w:t>
      </w:r>
      <w:proofErr w:type="spellEnd"/>
      <w:r w:rsidR="008D4182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D4182" w:rsidRPr="002E7560">
        <w:rPr>
          <w:rFonts w:asciiTheme="majorBidi" w:hAnsiTheme="majorBidi" w:cstheme="majorBidi"/>
          <w:sz w:val="28"/>
          <w:szCs w:val="28"/>
        </w:rPr>
        <w:t>Анваровне</w:t>
      </w:r>
      <w:proofErr w:type="spellEnd"/>
      <w:r w:rsidR="008D4182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D4182" w:rsidRPr="002E7560">
        <w:rPr>
          <w:rFonts w:asciiTheme="majorBidi" w:hAnsiTheme="majorBidi" w:cstheme="majorBidi"/>
          <w:sz w:val="28"/>
          <w:szCs w:val="28"/>
        </w:rPr>
        <w:t>Замиловой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>, 89276702771.</w:t>
      </w:r>
    </w:p>
    <w:p w:rsidR="008D4182" w:rsidRPr="002E7560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Художественная обработка металла (скульптура малых форм, ювелирные изделия,</w:t>
      </w:r>
      <w:r w:rsidR="008D4182">
        <w:rPr>
          <w:rFonts w:asciiTheme="majorBidi" w:hAnsiTheme="majorBidi" w:cstheme="majorBidi"/>
          <w:sz w:val="28"/>
          <w:szCs w:val="28"/>
          <w:lang w:val="tt-RU"/>
        </w:rPr>
        <w:t xml:space="preserve"> </w:t>
      </w:r>
      <w:r w:rsidR="008D4182" w:rsidRPr="002E7560">
        <w:rPr>
          <w:rFonts w:asciiTheme="majorBidi" w:hAnsiTheme="majorBidi" w:cstheme="majorBidi"/>
          <w:sz w:val="28"/>
          <w:szCs w:val="28"/>
        </w:rPr>
        <w:t>чеканка,</w:t>
      </w:r>
      <w:r w:rsidR="008D4182">
        <w:rPr>
          <w:rFonts w:asciiTheme="majorBidi" w:hAnsiTheme="majorBidi" w:cstheme="majorBidi"/>
          <w:sz w:val="28"/>
          <w:szCs w:val="28"/>
          <w:lang w:val="tt-RU"/>
        </w:rPr>
        <w:t xml:space="preserve"> </w:t>
      </w:r>
      <w:r w:rsidR="008D4182" w:rsidRPr="002E7560">
        <w:rPr>
          <w:rFonts w:asciiTheme="majorBidi" w:hAnsiTheme="majorBidi" w:cstheme="majorBidi"/>
          <w:sz w:val="28"/>
          <w:szCs w:val="28"/>
        </w:rPr>
        <w:t>ковка);</w:t>
      </w:r>
    </w:p>
    <w:p w:rsidR="008D4182" w:rsidRPr="002E7560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Народная игрушка: скульптура малых форм из глины, соломы, ивового прута,</w:t>
      </w:r>
      <w:r w:rsidR="008D4182">
        <w:rPr>
          <w:rFonts w:asciiTheme="majorBidi" w:hAnsiTheme="majorBidi" w:cstheme="majorBidi"/>
          <w:sz w:val="28"/>
          <w:szCs w:val="28"/>
          <w:lang w:val="tt-RU"/>
        </w:rPr>
        <w:t xml:space="preserve"> </w:t>
      </w:r>
      <w:r w:rsidR="008D4182" w:rsidRPr="002E7560">
        <w:rPr>
          <w:rFonts w:asciiTheme="majorBidi" w:hAnsiTheme="majorBidi" w:cstheme="majorBidi"/>
          <w:sz w:val="28"/>
          <w:szCs w:val="28"/>
        </w:rPr>
        <w:t>текстиля, дерева;</w:t>
      </w:r>
    </w:p>
    <w:p w:rsidR="008D4182" w:rsidRDefault="00E84C75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8" w:history="1">
        <w:r w:rsidR="008D4182" w:rsidRPr="004265C3">
          <w:rPr>
            <w:rStyle w:val="a3"/>
            <w:rFonts w:asciiTheme="majorBidi" w:hAnsiTheme="majorBidi" w:cstheme="majorBidi"/>
            <w:sz w:val="28"/>
            <w:szCs w:val="28"/>
          </w:rPr>
          <w:t>zifushka@gmail.com</w:t>
        </w:r>
      </w:hyperlink>
      <w:r w:rsidR="008D418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624D70">
        <w:rPr>
          <w:rFonts w:asciiTheme="majorBidi" w:hAnsiTheme="majorBidi" w:cstheme="majorBidi"/>
          <w:sz w:val="28"/>
          <w:szCs w:val="28"/>
        </w:rPr>
        <w:t>Зифе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 xml:space="preserve"> Васильевне </w:t>
      </w:r>
      <w:proofErr w:type="spellStart"/>
      <w:r w:rsidR="00624D70">
        <w:rPr>
          <w:rFonts w:asciiTheme="majorBidi" w:hAnsiTheme="majorBidi" w:cstheme="majorBidi"/>
          <w:sz w:val="28"/>
          <w:szCs w:val="28"/>
        </w:rPr>
        <w:t>Мухаметзяновой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>, 89503179341.</w:t>
      </w:r>
    </w:p>
    <w:p w:rsidR="003241D4" w:rsidRDefault="003241D4" w:rsidP="003241D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6.</w:t>
      </w:r>
      <w:r w:rsidRPr="002E7560">
        <w:rPr>
          <w:rFonts w:asciiTheme="majorBidi" w:hAnsiTheme="majorBidi" w:cstheme="majorBidi"/>
          <w:sz w:val="28"/>
          <w:szCs w:val="28"/>
        </w:rPr>
        <w:t xml:space="preserve"> Изделия из войлока;</w:t>
      </w:r>
    </w:p>
    <w:p w:rsidR="003241D4" w:rsidRPr="003241D4" w:rsidRDefault="003241D4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</w:t>
      </w:r>
      <w:r w:rsidRPr="002E7560">
        <w:rPr>
          <w:rFonts w:asciiTheme="majorBidi" w:hAnsiTheme="majorBidi" w:cstheme="majorBidi"/>
          <w:sz w:val="28"/>
          <w:szCs w:val="28"/>
        </w:rPr>
        <w:t>Художественная вышивка, кружево (коклюшечное);</w:t>
      </w:r>
    </w:p>
    <w:p w:rsidR="008D4182" w:rsidRDefault="00E84C75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fldChar w:fldCharType="begin"/>
      </w:r>
      <w:r>
        <w:instrText>HYPERLINK "mailto:naz8gul@mail.ru"</w:instrText>
      </w:r>
      <w:r>
        <w:fldChar w:fldCharType="separate"/>
      </w:r>
      <w:r w:rsidR="008D4182" w:rsidRPr="004265C3">
        <w:rPr>
          <w:rStyle w:val="a3"/>
          <w:rFonts w:asciiTheme="majorBidi" w:hAnsiTheme="majorBidi" w:cstheme="majorBidi"/>
          <w:sz w:val="28"/>
          <w:szCs w:val="28"/>
          <w:lang w:val="en-US"/>
        </w:rPr>
        <w:t>naz</w:t>
      </w:r>
      <w:r w:rsidR="008D4182" w:rsidRPr="00645100">
        <w:rPr>
          <w:rStyle w:val="a3"/>
          <w:rFonts w:asciiTheme="majorBidi" w:hAnsiTheme="majorBidi" w:cstheme="majorBidi"/>
          <w:sz w:val="28"/>
          <w:szCs w:val="28"/>
        </w:rPr>
        <w:t>8</w:t>
      </w:r>
      <w:r w:rsidR="008D4182" w:rsidRPr="004265C3">
        <w:rPr>
          <w:rStyle w:val="a3"/>
          <w:rFonts w:asciiTheme="majorBidi" w:hAnsiTheme="majorBidi" w:cstheme="majorBidi"/>
          <w:sz w:val="28"/>
          <w:szCs w:val="28"/>
          <w:lang w:val="en-US"/>
        </w:rPr>
        <w:t>gul</w:t>
      </w:r>
      <w:r w:rsidR="008D4182" w:rsidRPr="00645100">
        <w:rPr>
          <w:rStyle w:val="a3"/>
          <w:rFonts w:asciiTheme="majorBidi" w:hAnsiTheme="majorBidi" w:cstheme="majorBidi"/>
          <w:sz w:val="28"/>
          <w:szCs w:val="28"/>
        </w:rPr>
        <w:t>@</w:t>
      </w:r>
      <w:r w:rsidR="008D4182" w:rsidRPr="004265C3">
        <w:rPr>
          <w:rStyle w:val="a3"/>
          <w:rFonts w:asciiTheme="majorBidi" w:hAnsiTheme="majorBidi" w:cstheme="majorBidi"/>
          <w:sz w:val="28"/>
          <w:szCs w:val="28"/>
          <w:lang w:val="en-US"/>
        </w:rPr>
        <w:t>mail</w:t>
      </w:r>
      <w:r w:rsidR="008D4182" w:rsidRPr="00645100">
        <w:rPr>
          <w:rStyle w:val="a3"/>
          <w:rFonts w:asciiTheme="majorBidi" w:hAnsiTheme="majorBidi" w:cstheme="majorBidi"/>
          <w:sz w:val="28"/>
          <w:szCs w:val="28"/>
        </w:rPr>
        <w:t>.</w:t>
      </w:r>
      <w:r w:rsidR="008D4182" w:rsidRPr="004265C3">
        <w:rPr>
          <w:rStyle w:val="a3"/>
          <w:rFonts w:asciiTheme="majorBidi" w:hAnsiTheme="majorBidi" w:cstheme="majorBidi"/>
          <w:sz w:val="28"/>
          <w:szCs w:val="28"/>
          <w:lang w:val="en-US"/>
        </w:rPr>
        <w:t>ru</w:t>
      </w:r>
      <w:r>
        <w:fldChar w:fldCharType="end"/>
      </w:r>
      <w:r w:rsidR="008D418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8D4182">
        <w:rPr>
          <w:rFonts w:asciiTheme="majorBidi" w:hAnsiTheme="majorBidi" w:cstheme="majorBidi"/>
          <w:sz w:val="28"/>
          <w:szCs w:val="28"/>
        </w:rPr>
        <w:t>Галимзяновой</w:t>
      </w:r>
      <w:proofErr w:type="spellEnd"/>
      <w:r w:rsidR="008D418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D4182">
        <w:rPr>
          <w:rFonts w:asciiTheme="majorBidi" w:hAnsiTheme="majorBidi" w:cstheme="majorBidi"/>
          <w:sz w:val="28"/>
          <w:szCs w:val="28"/>
        </w:rPr>
        <w:t>Гульназ</w:t>
      </w:r>
      <w:proofErr w:type="spellEnd"/>
      <w:r w:rsidR="008D418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D4182">
        <w:rPr>
          <w:rFonts w:asciiTheme="majorBidi" w:hAnsiTheme="majorBidi" w:cstheme="majorBidi"/>
          <w:sz w:val="28"/>
          <w:szCs w:val="28"/>
        </w:rPr>
        <w:t>Зуфаровне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>, 89520311780.</w:t>
      </w:r>
    </w:p>
    <w:p w:rsidR="008D4182" w:rsidRPr="00C43777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8D4182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="008D4182" w:rsidRPr="00C43777">
        <w:rPr>
          <w:rFonts w:asciiTheme="majorBidi" w:hAnsiTheme="majorBidi" w:cstheme="majorBidi"/>
          <w:sz w:val="28"/>
          <w:szCs w:val="28"/>
        </w:rPr>
        <w:t>Художественная обработка дерева: резьба по дереву, инкрустация; изделия из бересты, роспись по дереву);</w:t>
      </w:r>
      <w:proofErr w:type="gramEnd"/>
    </w:p>
    <w:p w:rsidR="008D4182" w:rsidRPr="007E4BC0" w:rsidRDefault="00E84C75" w:rsidP="00E6563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9" w:history="1">
        <w:r w:rsidR="00E6563B" w:rsidRPr="00B54CC9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aidan</w:t>
        </w:r>
        <w:r w:rsidR="00E6563B" w:rsidRPr="00B54CC9">
          <w:rPr>
            <w:rStyle w:val="a3"/>
            <w:rFonts w:asciiTheme="majorBidi" w:hAnsiTheme="majorBidi" w:cstheme="majorBidi"/>
            <w:sz w:val="28"/>
            <w:szCs w:val="28"/>
          </w:rPr>
          <w:t>.09@</w:t>
        </w:r>
        <w:r w:rsidR="00E6563B" w:rsidRPr="00B54CC9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mail</w:t>
        </w:r>
        <w:r w:rsidR="00E6563B" w:rsidRPr="00B54CC9">
          <w:rPr>
            <w:rStyle w:val="a3"/>
            <w:rFonts w:asciiTheme="majorBidi" w:hAnsiTheme="majorBidi" w:cstheme="majorBidi"/>
            <w:sz w:val="28"/>
            <w:szCs w:val="28"/>
          </w:rPr>
          <w:t>.</w:t>
        </w:r>
        <w:r w:rsidR="00E6563B" w:rsidRPr="00B54CC9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ru</w:t>
        </w:r>
      </w:hyperlink>
      <w:r w:rsidR="008D4182" w:rsidRPr="007E4BC0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8D4182" w:rsidRPr="007E4BC0">
        <w:rPr>
          <w:rFonts w:asciiTheme="majorBidi" w:hAnsiTheme="majorBidi" w:cstheme="majorBidi"/>
          <w:sz w:val="28"/>
          <w:szCs w:val="28"/>
        </w:rPr>
        <w:t>Газизуллин</w:t>
      </w:r>
      <w:r w:rsidR="00624D70">
        <w:rPr>
          <w:rFonts w:asciiTheme="majorBidi" w:hAnsiTheme="majorBidi" w:cstheme="majorBidi"/>
          <w:sz w:val="28"/>
          <w:szCs w:val="28"/>
        </w:rPr>
        <w:t>ой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4D70">
        <w:rPr>
          <w:rFonts w:asciiTheme="majorBidi" w:hAnsiTheme="majorBidi" w:cstheme="majorBidi"/>
          <w:sz w:val="28"/>
          <w:szCs w:val="28"/>
        </w:rPr>
        <w:t>Рамиле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4D70">
        <w:rPr>
          <w:rFonts w:asciiTheme="majorBidi" w:hAnsiTheme="majorBidi" w:cstheme="majorBidi"/>
          <w:sz w:val="28"/>
          <w:szCs w:val="28"/>
        </w:rPr>
        <w:t>Гамилевне</w:t>
      </w:r>
      <w:proofErr w:type="spellEnd"/>
      <w:r w:rsidR="00624D70">
        <w:rPr>
          <w:rFonts w:asciiTheme="majorBidi" w:hAnsiTheme="majorBidi" w:cstheme="majorBidi"/>
          <w:sz w:val="28"/>
          <w:szCs w:val="28"/>
        </w:rPr>
        <w:t xml:space="preserve">, </w:t>
      </w:r>
      <w:r w:rsidR="00B70039">
        <w:rPr>
          <w:rFonts w:asciiTheme="majorBidi" w:hAnsiTheme="majorBidi" w:cstheme="majorBidi"/>
          <w:sz w:val="28"/>
          <w:szCs w:val="28"/>
        </w:rPr>
        <w:t>89172348874.</w:t>
      </w:r>
    </w:p>
    <w:p w:rsidR="008D4182" w:rsidRPr="00C00336" w:rsidRDefault="001B45EE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B45EE">
        <w:rPr>
          <w:rFonts w:asciiTheme="majorBidi" w:hAnsiTheme="majorBidi" w:cstheme="majorBidi"/>
          <w:b/>
          <w:sz w:val="28"/>
          <w:szCs w:val="28"/>
        </w:rPr>
        <w:t>5</w:t>
      </w:r>
      <w:r w:rsidR="008D4182" w:rsidRPr="001B45EE">
        <w:rPr>
          <w:rFonts w:asciiTheme="majorBidi" w:hAnsiTheme="majorBidi" w:cstheme="majorBidi"/>
          <w:b/>
          <w:sz w:val="28"/>
          <w:szCs w:val="28"/>
        </w:rPr>
        <w:t>.3.</w:t>
      </w:r>
      <w:r w:rsidR="008D4182">
        <w:rPr>
          <w:rFonts w:asciiTheme="majorBidi" w:hAnsiTheme="majorBidi" w:cstheme="majorBidi"/>
          <w:sz w:val="28"/>
          <w:szCs w:val="28"/>
        </w:rPr>
        <w:t xml:space="preserve"> </w:t>
      </w:r>
      <w:r w:rsidR="008D4182" w:rsidRPr="007E4BC0">
        <w:rPr>
          <w:rFonts w:asciiTheme="majorBidi" w:hAnsiTheme="majorBidi" w:cstheme="majorBidi"/>
          <w:sz w:val="28"/>
          <w:szCs w:val="28"/>
        </w:rPr>
        <w:t xml:space="preserve">Членами жюри рассматриваются представленные на Конкурс электронные версии работ, лучшие из них рекомендуются к участию во </w:t>
      </w:r>
      <w:proofErr w:type="spellStart"/>
      <w:r w:rsidR="008D4182" w:rsidRPr="007E4BC0">
        <w:rPr>
          <w:rFonts w:asciiTheme="majorBidi" w:hAnsiTheme="majorBidi" w:cstheme="majorBidi"/>
          <w:sz w:val="28"/>
          <w:szCs w:val="28"/>
        </w:rPr>
        <w:t>II-ом</w:t>
      </w:r>
      <w:proofErr w:type="spellEnd"/>
      <w:r w:rsidR="008D4182" w:rsidRPr="007E4BC0">
        <w:rPr>
          <w:rFonts w:asciiTheme="majorBidi" w:hAnsiTheme="majorBidi" w:cstheme="majorBidi"/>
          <w:sz w:val="28"/>
          <w:szCs w:val="28"/>
        </w:rPr>
        <w:t xml:space="preserve"> </w:t>
      </w:r>
      <w:r w:rsidR="008D4182" w:rsidRPr="00C00336">
        <w:rPr>
          <w:rFonts w:asciiTheme="majorBidi" w:hAnsiTheme="majorBidi" w:cstheme="majorBidi"/>
          <w:sz w:val="28"/>
          <w:szCs w:val="28"/>
        </w:rPr>
        <w:t xml:space="preserve">этапе и сообщаются участникам по электронной почте. </w:t>
      </w:r>
    </w:p>
    <w:p w:rsidR="008D4182" w:rsidRDefault="001B45EE" w:rsidP="00F95A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5</w:t>
      </w:r>
      <w:r w:rsidR="008D4182" w:rsidRPr="001B45EE">
        <w:rPr>
          <w:rFonts w:asciiTheme="majorBidi" w:hAnsiTheme="majorBidi" w:cstheme="majorBidi"/>
          <w:b/>
          <w:sz w:val="28"/>
          <w:szCs w:val="28"/>
        </w:rPr>
        <w:t>.4.</w:t>
      </w:r>
      <w:r w:rsidR="008D4182" w:rsidRPr="00C00336">
        <w:rPr>
          <w:rFonts w:asciiTheme="majorBidi" w:hAnsiTheme="majorBidi" w:cstheme="majorBidi"/>
          <w:sz w:val="28"/>
          <w:szCs w:val="28"/>
        </w:rPr>
        <w:t xml:space="preserve"> II этап – основной отбор (1</w:t>
      </w:r>
      <w:r w:rsidR="0035418E">
        <w:rPr>
          <w:rFonts w:asciiTheme="majorBidi" w:hAnsiTheme="majorBidi" w:cstheme="majorBidi"/>
          <w:sz w:val="28"/>
          <w:szCs w:val="28"/>
        </w:rPr>
        <w:t>5</w:t>
      </w:r>
      <w:r w:rsidR="008D4182" w:rsidRPr="00C00336">
        <w:rPr>
          <w:rFonts w:asciiTheme="majorBidi" w:hAnsiTheme="majorBidi" w:cstheme="majorBidi"/>
          <w:sz w:val="28"/>
          <w:szCs w:val="28"/>
        </w:rPr>
        <w:t xml:space="preserve"> апреля – </w:t>
      </w:r>
      <w:r w:rsidR="00F95A18" w:rsidRPr="00C00336">
        <w:rPr>
          <w:rFonts w:asciiTheme="majorBidi" w:hAnsiTheme="majorBidi" w:cstheme="majorBidi"/>
          <w:sz w:val="28"/>
          <w:szCs w:val="28"/>
        </w:rPr>
        <w:t>30</w:t>
      </w:r>
      <w:r w:rsidR="008D4182" w:rsidRPr="00C00336">
        <w:rPr>
          <w:rFonts w:asciiTheme="majorBidi" w:hAnsiTheme="majorBidi" w:cstheme="majorBidi"/>
          <w:sz w:val="28"/>
          <w:szCs w:val="28"/>
        </w:rPr>
        <w:t xml:space="preserve"> апреля 2013 года).</w:t>
      </w:r>
    </w:p>
    <w:p w:rsidR="008D4182" w:rsidRPr="002E7560" w:rsidRDefault="00C00336" w:rsidP="008D418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Участники, прошедшие во</w:t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II</w:t>
      </w:r>
      <w:r>
        <w:rPr>
          <w:rFonts w:asciiTheme="majorBidi" w:hAnsiTheme="majorBidi" w:cstheme="majorBidi"/>
          <w:sz w:val="28"/>
          <w:szCs w:val="28"/>
        </w:rPr>
        <w:t>-ой этап Конкурса, направляют заявки (Приложение) и оригинальные версии творческих работ по адресу: 420011, Республика Татарстан, г.</w:t>
      </w:r>
      <w:r w:rsidR="001B45E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Казань, ул.</w:t>
      </w:r>
      <w:r w:rsidR="001B45E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Пушкина, 86, Национальный культурный центр «Казань», тел. 238-33-61. </w:t>
      </w:r>
      <w:proofErr w:type="gramEnd"/>
    </w:p>
    <w:p w:rsidR="008D4182" w:rsidRPr="002E7560" w:rsidRDefault="001B45EE" w:rsidP="00EE43A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B45EE">
        <w:rPr>
          <w:rFonts w:asciiTheme="majorBidi" w:hAnsiTheme="majorBidi" w:cstheme="majorBidi"/>
          <w:b/>
          <w:sz w:val="28"/>
          <w:szCs w:val="28"/>
        </w:rPr>
        <w:t>5</w:t>
      </w:r>
      <w:r w:rsidR="008D4182" w:rsidRPr="001B45EE">
        <w:rPr>
          <w:rFonts w:asciiTheme="majorBidi" w:hAnsiTheme="majorBidi" w:cstheme="majorBidi"/>
          <w:b/>
          <w:sz w:val="28"/>
          <w:szCs w:val="28"/>
        </w:rPr>
        <w:t>.5.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8D4182" w:rsidRPr="002E7560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="008D4182" w:rsidRPr="002E7560">
        <w:rPr>
          <w:rFonts w:asciiTheme="majorBidi" w:hAnsiTheme="majorBidi" w:cstheme="majorBidi"/>
          <w:sz w:val="28"/>
          <w:szCs w:val="28"/>
        </w:rPr>
        <w:t xml:space="preserve"> этап – заключительный (с </w:t>
      </w:r>
      <w:r w:rsidR="008D4182">
        <w:rPr>
          <w:rFonts w:asciiTheme="majorBidi" w:hAnsiTheme="majorBidi" w:cstheme="majorBidi"/>
          <w:sz w:val="28"/>
          <w:szCs w:val="28"/>
        </w:rPr>
        <w:t>30 апреля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по </w:t>
      </w:r>
      <w:r w:rsidR="00EE43A6">
        <w:rPr>
          <w:rFonts w:asciiTheme="majorBidi" w:hAnsiTheme="majorBidi" w:cstheme="majorBidi"/>
          <w:sz w:val="28"/>
          <w:szCs w:val="28"/>
        </w:rPr>
        <w:t>1</w:t>
      </w:r>
      <w:r w:rsidR="008D4182" w:rsidRPr="002E7560">
        <w:rPr>
          <w:rFonts w:asciiTheme="majorBidi" w:hAnsiTheme="majorBidi" w:cstheme="majorBidi"/>
          <w:sz w:val="28"/>
          <w:szCs w:val="28"/>
        </w:rPr>
        <w:t>0 мая 201</w:t>
      </w:r>
      <w:r w:rsidR="008D4182">
        <w:rPr>
          <w:rFonts w:asciiTheme="majorBidi" w:hAnsiTheme="majorBidi" w:cstheme="majorBidi"/>
          <w:sz w:val="28"/>
          <w:szCs w:val="28"/>
        </w:rPr>
        <w:t>3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 года).</w:t>
      </w:r>
    </w:p>
    <w:p w:rsidR="001D04EE" w:rsidRDefault="001D04EE" w:rsidP="00624D7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D04EE">
        <w:rPr>
          <w:rFonts w:asciiTheme="majorBidi" w:hAnsiTheme="majorBidi" w:cstheme="majorBidi"/>
          <w:b/>
          <w:sz w:val="28"/>
          <w:szCs w:val="28"/>
        </w:rPr>
        <w:t>5.6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8D4182">
        <w:rPr>
          <w:rFonts w:asciiTheme="majorBidi" w:hAnsiTheme="majorBidi" w:cstheme="majorBidi"/>
          <w:sz w:val="28"/>
          <w:szCs w:val="28"/>
        </w:rPr>
        <w:t>Р</w:t>
      </w:r>
      <w:r w:rsidR="008D4182" w:rsidRPr="002E7560">
        <w:rPr>
          <w:rFonts w:asciiTheme="majorBidi" w:hAnsiTheme="majorBidi" w:cstheme="majorBidi"/>
          <w:sz w:val="28"/>
          <w:szCs w:val="28"/>
        </w:rPr>
        <w:t xml:space="preserve">абота жюри по определению лауреатов </w:t>
      </w:r>
      <w:r w:rsidR="008D4182">
        <w:rPr>
          <w:rFonts w:asciiTheme="majorBidi" w:hAnsiTheme="majorBidi" w:cstheme="majorBidi"/>
          <w:sz w:val="28"/>
          <w:szCs w:val="28"/>
        </w:rPr>
        <w:t>К</w:t>
      </w:r>
      <w:r w:rsidR="008D4182" w:rsidRPr="002E7560">
        <w:rPr>
          <w:rFonts w:asciiTheme="majorBidi" w:hAnsiTheme="majorBidi" w:cstheme="majorBidi"/>
          <w:sz w:val="28"/>
          <w:szCs w:val="28"/>
        </w:rPr>
        <w:t>онкурса</w:t>
      </w:r>
      <w:r w:rsidR="008D4182">
        <w:rPr>
          <w:rFonts w:asciiTheme="majorBidi" w:hAnsiTheme="majorBidi" w:cstheme="majorBidi"/>
          <w:sz w:val="28"/>
          <w:szCs w:val="28"/>
        </w:rPr>
        <w:t xml:space="preserve">. </w:t>
      </w:r>
    </w:p>
    <w:p w:rsidR="00624D70" w:rsidRPr="002E7560" w:rsidRDefault="008D4182" w:rsidP="00624D7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</w:t>
      </w:r>
      <w:r w:rsidRPr="002E7560">
        <w:rPr>
          <w:rFonts w:asciiTheme="majorBidi" w:hAnsiTheme="majorBidi" w:cstheme="majorBidi"/>
          <w:sz w:val="28"/>
          <w:szCs w:val="28"/>
        </w:rPr>
        <w:t>пределение победителей будет происходить простым голосованием с предварительным обсуждением каждой кандидатуры.</w:t>
      </w:r>
    </w:p>
    <w:p w:rsidR="00624D70" w:rsidRPr="002E7560" w:rsidRDefault="001D04EE" w:rsidP="00624D7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5.7</w:t>
      </w:r>
      <w:r w:rsidR="00F64F90" w:rsidRPr="00F64F90">
        <w:rPr>
          <w:rFonts w:asciiTheme="majorBidi" w:hAnsiTheme="majorBidi" w:cstheme="majorBidi"/>
          <w:b/>
          <w:sz w:val="28"/>
          <w:szCs w:val="28"/>
        </w:rPr>
        <w:t>.</w:t>
      </w:r>
      <w:r w:rsidR="00F64F90">
        <w:rPr>
          <w:rFonts w:asciiTheme="majorBidi" w:hAnsiTheme="majorBidi" w:cstheme="majorBidi"/>
          <w:sz w:val="28"/>
          <w:szCs w:val="28"/>
        </w:rPr>
        <w:t xml:space="preserve"> </w:t>
      </w:r>
      <w:r w:rsidR="00624D70" w:rsidRPr="002E7560">
        <w:rPr>
          <w:rFonts w:asciiTheme="majorBidi" w:hAnsiTheme="majorBidi" w:cstheme="majorBidi"/>
          <w:sz w:val="28"/>
          <w:szCs w:val="28"/>
        </w:rPr>
        <w:t>Участие в Конкурсе бесплатное.</w:t>
      </w:r>
    </w:p>
    <w:p w:rsidR="00CE6B2E" w:rsidRDefault="001D04E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5.8</w:t>
      </w:r>
      <w:r w:rsidR="00F64F90" w:rsidRPr="00F64F90">
        <w:rPr>
          <w:rFonts w:asciiTheme="majorBidi" w:hAnsiTheme="majorBidi" w:cstheme="majorBidi"/>
          <w:b/>
          <w:sz w:val="28"/>
          <w:szCs w:val="28"/>
        </w:rPr>
        <w:t>.</w:t>
      </w:r>
      <w:r w:rsidR="00F64F90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1D04EE">
        <w:rPr>
          <w:rFonts w:asciiTheme="majorBidi" w:hAnsiTheme="majorBidi" w:cstheme="majorBidi"/>
          <w:sz w:val="28"/>
          <w:szCs w:val="28"/>
        </w:rPr>
        <w:t>Все права</w:t>
      </w:r>
      <w:r>
        <w:rPr>
          <w:rFonts w:asciiTheme="majorBidi" w:hAnsiTheme="majorBidi" w:cstheme="majorBidi"/>
          <w:sz w:val="28"/>
          <w:szCs w:val="28"/>
        </w:rPr>
        <w:t xml:space="preserve"> на р</w:t>
      </w:r>
      <w:r w:rsidR="00F64F90" w:rsidRPr="002E7560">
        <w:rPr>
          <w:rFonts w:asciiTheme="majorBidi" w:hAnsiTheme="majorBidi" w:cstheme="majorBidi"/>
          <w:sz w:val="28"/>
          <w:szCs w:val="28"/>
        </w:rPr>
        <w:t>аботы</w:t>
      </w:r>
      <w:r w:rsidR="00F64F90">
        <w:rPr>
          <w:rFonts w:asciiTheme="majorBidi" w:hAnsiTheme="majorBidi" w:cstheme="majorBidi"/>
          <w:sz w:val="28"/>
          <w:szCs w:val="28"/>
        </w:rPr>
        <w:t>,</w:t>
      </w:r>
      <w:r w:rsidR="00F64F90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624D70" w:rsidRPr="002E7560">
        <w:rPr>
          <w:rFonts w:asciiTheme="majorBidi" w:hAnsiTheme="majorBidi" w:cstheme="majorBidi"/>
          <w:sz w:val="28"/>
          <w:szCs w:val="28"/>
        </w:rPr>
        <w:t>присланные на Конкурс</w:t>
      </w:r>
      <w:r w:rsidR="00F64F90">
        <w:rPr>
          <w:rFonts w:asciiTheme="majorBidi" w:hAnsiTheme="majorBidi" w:cstheme="majorBidi"/>
          <w:sz w:val="28"/>
          <w:szCs w:val="28"/>
        </w:rPr>
        <w:t>, автоматически переходят</w:t>
      </w:r>
      <w:r w:rsidR="00624D70" w:rsidRPr="002E756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к </w:t>
      </w:r>
      <w:r w:rsidR="00F64F90">
        <w:rPr>
          <w:rFonts w:asciiTheme="majorBidi" w:hAnsiTheme="majorBidi" w:cstheme="majorBidi"/>
          <w:sz w:val="28"/>
          <w:szCs w:val="28"/>
        </w:rPr>
        <w:t>организатор</w:t>
      </w:r>
      <w:r>
        <w:rPr>
          <w:rFonts w:asciiTheme="majorBidi" w:hAnsiTheme="majorBidi" w:cstheme="majorBidi"/>
          <w:sz w:val="28"/>
          <w:szCs w:val="28"/>
        </w:rPr>
        <w:t>ам</w:t>
      </w:r>
      <w:r w:rsidR="00283E11">
        <w:rPr>
          <w:rFonts w:asciiTheme="majorBidi" w:hAnsiTheme="majorBidi" w:cstheme="majorBidi"/>
          <w:sz w:val="28"/>
          <w:szCs w:val="28"/>
        </w:rPr>
        <w:t xml:space="preserve"> Конкурса, работы </w:t>
      </w:r>
      <w:r w:rsidR="00624D70" w:rsidRPr="002E7560">
        <w:rPr>
          <w:rFonts w:asciiTheme="majorBidi" w:hAnsiTheme="majorBidi" w:cstheme="majorBidi"/>
          <w:sz w:val="28"/>
          <w:szCs w:val="28"/>
        </w:rPr>
        <w:t>не подлежат возврату авторам</w:t>
      </w:r>
      <w:r w:rsidR="00F64F90">
        <w:rPr>
          <w:rFonts w:asciiTheme="majorBidi" w:hAnsiTheme="majorBidi" w:cstheme="majorBidi"/>
          <w:sz w:val="28"/>
          <w:szCs w:val="28"/>
        </w:rPr>
        <w:t xml:space="preserve">, </w:t>
      </w:r>
      <w:r w:rsidR="00283E11">
        <w:rPr>
          <w:rFonts w:asciiTheme="majorBidi" w:hAnsiTheme="majorBidi" w:cstheme="majorBidi"/>
          <w:sz w:val="28"/>
          <w:szCs w:val="28"/>
        </w:rPr>
        <w:t xml:space="preserve"> и </w:t>
      </w:r>
      <w:r w:rsidR="00F64F90">
        <w:rPr>
          <w:rFonts w:asciiTheme="majorBidi" w:hAnsiTheme="majorBidi" w:cstheme="majorBidi"/>
          <w:sz w:val="28"/>
          <w:szCs w:val="28"/>
        </w:rPr>
        <w:t xml:space="preserve">впоследствии </w:t>
      </w:r>
      <w:r w:rsidR="00624D70" w:rsidRPr="002E7560">
        <w:rPr>
          <w:rFonts w:asciiTheme="majorBidi" w:hAnsiTheme="majorBidi" w:cstheme="majorBidi"/>
          <w:sz w:val="28"/>
          <w:szCs w:val="28"/>
        </w:rPr>
        <w:t>используются в экспозиционной, издательской и благотворительной деятельности.</w:t>
      </w:r>
    </w:p>
    <w:p w:rsidR="00F64F90" w:rsidRDefault="00F64F90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43878" w:rsidP="00CA0B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</w:t>
      </w:r>
      <w:r w:rsidR="000F09A8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CE6B2E" w:rsidRPr="002E756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Условия  </w:t>
      </w:r>
      <w:r w:rsidR="00CE6B2E" w:rsidRPr="002E7560">
        <w:rPr>
          <w:rFonts w:asciiTheme="majorBidi" w:hAnsiTheme="majorBidi" w:cstheme="majorBidi"/>
          <w:b/>
          <w:bCs/>
          <w:sz w:val="28"/>
          <w:szCs w:val="28"/>
        </w:rPr>
        <w:t>участия в конкурсе</w:t>
      </w:r>
    </w:p>
    <w:p w:rsidR="00CE6B2E" w:rsidRPr="002E7560" w:rsidRDefault="00C43878" w:rsidP="007E4BC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t>6</w:t>
      </w:r>
      <w:r w:rsidR="00CE6B2E" w:rsidRPr="00C43878">
        <w:rPr>
          <w:rFonts w:asciiTheme="majorBidi" w:hAnsiTheme="majorBidi" w:cstheme="majorBidi"/>
          <w:b/>
          <w:sz w:val="28"/>
          <w:szCs w:val="28"/>
        </w:rPr>
        <w:t>.1</w:t>
      </w:r>
      <w:r w:rsidR="00A04C95">
        <w:rPr>
          <w:rFonts w:asciiTheme="majorBidi" w:hAnsiTheme="majorBidi" w:cstheme="majorBidi"/>
          <w:sz w:val="28"/>
          <w:szCs w:val="28"/>
        </w:rPr>
        <w:t>.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В </w:t>
      </w:r>
      <w:r w:rsidR="007B7F81">
        <w:rPr>
          <w:rFonts w:asciiTheme="majorBidi" w:hAnsiTheme="majorBidi" w:cstheme="majorBidi"/>
          <w:sz w:val="28"/>
          <w:szCs w:val="28"/>
        </w:rPr>
        <w:t>К</w:t>
      </w:r>
      <w:r w:rsidR="00CE6B2E" w:rsidRPr="002E7560">
        <w:rPr>
          <w:rFonts w:asciiTheme="majorBidi" w:hAnsiTheme="majorBidi" w:cstheme="majorBidi"/>
          <w:sz w:val="28"/>
          <w:szCs w:val="28"/>
        </w:rPr>
        <w:t>онкурсе могут принять участие учащиеся 1-10 классов средних общеобразовательных и средних специальных образовательных учреждений</w:t>
      </w:r>
      <w:r>
        <w:rPr>
          <w:rFonts w:asciiTheme="majorBidi" w:hAnsiTheme="majorBidi" w:cstheme="majorBidi"/>
          <w:sz w:val="28"/>
          <w:szCs w:val="28"/>
        </w:rPr>
        <w:t xml:space="preserve">, участники детских любительских объединений </w:t>
      </w:r>
      <w:proofErr w:type="spellStart"/>
      <w:r>
        <w:rPr>
          <w:rFonts w:asciiTheme="majorBidi" w:hAnsiTheme="majorBidi" w:cstheme="majorBidi"/>
          <w:sz w:val="28"/>
          <w:szCs w:val="28"/>
        </w:rPr>
        <w:t>культурно-досуговых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учреждений </w:t>
      </w:r>
      <w:r w:rsidR="00CE6B2E" w:rsidRPr="002E7560">
        <w:rPr>
          <w:rFonts w:asciiTheme="majorBidi" w:hAnsiTheme="majorBidi" w:cstheme="majorBidi"/>
          <w:sz w:val="28"/>
          <w:szCs w:val="28"/>
        </w:rPr>
        <w:t>Российской Федерации,</w:t>
      </w:r>
      <w:r>
        <w:rPr>
          <w:rFonts w:asciiTheme="majorBidi" w:hAnsiTheme="majorBidi" w:cstheme="majorBidi"/>
          <w:sz w:val="28"/>
          <w:szCs w:val="28"/>
        </w:rPr>
        <w:t xml:space="preserve"> стран СНГ и дальнего зарубежья, 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CE6B2E" w:rsidRPr="002E7560">
        <w:rPr>
          <w:rFonts w:asciiTheme="majorBidi" w:hAnsiTheme="majorBidi" w:cstheme="majorBidi"/>
          <w:sz w:val="28"/>
          <w:szCs w:val="28"/>
        </w:rPr>
        <w:lastRenderedPageBreak/>
        <w:t xml:space="preserve">которые подали заявку и представили работы в </w:t>
      </w:r>
      <w:r w:rsidR="007E4BC0">
        <w:rPr>
          <w:rFonts w:asciiTheme="majorBidi" w:hAnsiTheme="majorBidi" w:cstheme="majorBidi"/>
          <w:sz w:val="28"/>
          <w:szCs w:val="28"/>
        </w:rPr>
        <w:t>у</w:t>
      </w:r>
      <w:r w:rsidR="00CE6B2E" w:rsidRPr="002E7560">
        <w:rPr>
          <w:rFonts w:asciiTheme="majorBidi" w:hAnsiTheme="majorBidi" w:cstheme="majorBidi"/>
          <w:sz w:val="28"/>
          <w:szCs w:val="28"/>
        </w:rPr>
        <w:t>становленные сроки в соответствии с условиями Положения о Конкурсе.</w:t>
      </w:r>
    </w:p>
    <w:p w:rsidR="00CE6B2E" w:rsidRPr="002E7560" w:rsidRDefault="00C43878" w:rsidP="007B7F8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6</w:t>
      </w:r>
      <w:r w:rsidR="00FF6CAD" w:rsidRPr="00C43878">
        <w:rPr>
          <w:rFonts w:asciiTheme="majorBidi" w:hAnsiTheme="majorBidi" w:cstheme="majorBidi"/>
          <w:b/>
          <w:sz w:val="28"/>
          <w:szCs w:val="28"/>
        </w:rPr>
        <w:t>.2.</w:t>
      </w:r>
      <w:r w:rsidR="00FF6CAD">
        <w:rPr>
          <w:rFonts w:asciiTheme="majorBidi" w:hAnsiTheme="majorBidi" w:cstheme="majorBidi"/>
          <w:sz w:val="28"/>
          <w:szCs w:val="28"/>
        </w:rPr>
        <w:t xml:space="preserve"> 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Источниками для создания творческих работ могут быть поэмы, </w:t>
      </w:r>
      <w:r w:rsidR="00CE6B2E" w:rsidRPr="00C43878">
        <w:rPr>
          <w:rFonts w:asciiTheme="majorBidi" w:hAnsiTheme="majorBidi" w:cstheme="majorBidi"/>
          <w:bCs/>
          <w:sz w:val="28"/>
          <w:szCs w:val="28"/>
        </w:rPr>
        <w:t>стихотворения</w:t>
      </w:r>
      <w:r w:rsidR="007B7F81">
        <w:rPr>
          <w:rFonts w:asciiTheme="majorBidi" w:hAnsiTheme="majorBidi" w:cstheme="majorBidi"/>
          <w:sz w:val="28"/>
          <w:szCs w:val="28"/>
        </w:rPr>
        <w:t xml:space="preserve">, 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сказки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Габдуллы</w:t>
      </w:r>
      <w:proofErr w:type="spellEnd"/>
      <w:proofErr w:type="gramStart"/>
      <w:r w:rsidR="00CE6B2E" w:rsidRPr="002E7560">
        <w:rPr>
          <w:rFonts w:asciiTheme="majorBidi" w:hAnsiTheme="majorBidi" w:cstheme="majorBidi"/>
          <w:sz w:val="28"/>
          <w:szCs w:val="28"/>
        </w:rPr>
        <w:t xml:space="preserve"> Т</w:t>
      </w:r>
      <w:proofErr w:type="gramEnd"/>
      <w:r w:rsidR="00CE6B2E" w:rsidRPr="002E7560">
        <w:rPr>
          <w:rFonts w:asciiTheme="majorBidi" w:hAnsiTheme="majorBidi" w:cstheme="majorBidi"/>
          <w:sz w:val="28"/>
          <w:szCs w:val="28"/>
        </w:rPr>
        <w:t>укая.</w:t>
      </w:r>
    </w:p>
    <w:p w:rsidR="00CE6B2E" w:rsidRPr="00A8061B" w:rsidRDefault="00C43878" w:rsidP="00A806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t>6</w:t>
      </w:r>
      <w:r w:rsidR="00FF6CAD" w:rsidRPr="00C43878">
        <w:rPr>
          <w:rFonts w:asciiTheme="majorBidi" w:hAnsiTheme="majorBidi" w:cstheme="majorBidi"/>
          <w:b/>
          <w:sz w:val="28"/>
          <w:szCs w:val="28"/>
        </w:rPr>
        <w:t>.3.</w:t>
      </w:r>
      <w:r w:rsidR="00FF6CAD" w:rsidRPr="00A8061B">
        <w:rPr>
          <w:rFonts w:asciiTheme="majorBidi" w:hAnsiTheme="majorBidi" w:cstheme="majorBidi"/>
          <w:sz w:val="28"/>
          <w:szCs w:val="28"/>
        </w:rPr>
        <w:t xml:space="preserve"> </w:t>
      </w:r>
      <w:r w:rsidR="007B7F81" w:rsidRPr="00A8061B">
        <w:rPr>
          <w:rFonts w:asciiTheme="majorBidi" w:hAnsiTheme="majorBidi" w:cstheme="majorBidi"/>
          <w:sz w:val="28"/>
          <w:szCs w:val="28"/>
        </w:rPr>
        <w:t>В К</w:t>
      </w:r>
      <w:r w:rsidR="00CE6B2E" w:rsidRPr="00A8061B">
        <w:rPr>
          <w:rFonts w:asciiTheme="majorBidi" w:hAnsiTheme="majorBidi" w:cstheme="majorBidi"/>
          <w:sz w:val="28"/>
          <w:szCs w:val="28"/>
        </w:rPr>
        <w:t xml:space="preserve">онкурсе имеют право принимать участие работы, выполненные </w:t>
      </w:r>
      <w:r w:rsidR="00A8061B" w:rsidRPr="00A8061B">
        <w:rPr>
          <w:rFonts w:asciiTheme="majorBidi" w:hAnsiTheme="majorBidi" w:cstheme="majorBidi"/>
          <w:sz w:val="28"/>
          <w:szCs w:val="28"/>
        </w:rPr>
        <w:t>только</w:t>
      </w:r>
      <w:r w:rsidR="00CE6B2E" w:rsidRPr="00A8061B">
        <w:rPr>
          <w:rFonts w:asciiTheme="majorBidi" w:hAnsiTheme="majorBidi" w:cstheme="majorBidi"/>
          <w:sz w:val="28"/>
          <w:szCs w:val="28"/>
        </w:rPr>
        <w:t xml:space="preserve"> в индивидуальном порядке</w:t>
      </w:r>
      <w:r w:rsidR="00A8061B" w:rsidRPr="00A8061B">
        <w:rPr>
          <w:rFonts w:asciiTheme="majorBidi" w:hAnsiTheme="majorBidi" w:cstheme="majorBidi"/>
          <w:sz w:val="28"/>
          <w:szCs w:val="28"/>
        </w:rPr>
        <w:t>.</w:t>
      </w:r>
    </w:p>
    <w:p w:rsidR="00CE6B2E" w:rsidRPr="002E7560" w:rsidRDefault="00C43878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t>6</w:t>
      </w:r>
      <w:r w:rsidR="00FF6CAD" w:rsidRPr="00C43878">
        <w:rPr>
          <w:rFonts w:asciiTheme="majorBidi" w:hAnsiTheme="majorBidi" w:cstheme="majorBidi"/>
          <w:b/>
          <w:sz w:val="28"/>
          <w:szCs w:val="28"/>
        </w:rPr>
        <w:t>.4</w:t>
      </w:r>
      <w:r w:rsidR="00A04C95" w:rsidRPr="00C43878">
        <w:rPr>
          <w:rFonts w:asciiTheme="majorBidi" w:hAnsiTheme="majorBidi" w:cstheme="majorBidi"/>
          <w:b/>
          <w:sz w:val="28"/>
          <w:szCs w:val="28"/>
        </w:rPr>
        <w:t>.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Конкурсная работа сопровождается этикеткой,</w:t>
      </w:r>
      <w:r w:rsidR="000E0E1F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CE6B2E" w:rsidRPr="002E7560">
        <w:rPr>
          <w:rFonts w:asciiTheme="majorBidi" w:hAnsiTheme="majorBidi" w:cstheme="majorBidi"/>
          <w:sz w:val="28"/>
          <w:szCs w:val="28"/>
        </w:rPr>
        <w:t>содержащей следующую информацию: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 наименование работы, ее размеры, техника исполнения,</w:t>
      </w:r>
      <w:r w:rsidR="000E0E1F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номинация;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 фамилия,</w:t>
      </w:r>
      <w:r w:rsidR="000E0E1F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имя и</w:t>
      </w:r>
      <w:r w:rsidR="007E4BC0">
        <w:rPr>
          <w:rFonts w:asciiTheme="majorBidi" w:hAnsiTheme="majorBidi" w:cstheme="majorBidi"/>
          <w:sz w:val="28"/>
          <w:szCs w:val="28"/>
        </w:rPr>
        <w:t xml:space="preserve"> возраст (дата рождения автора).</w:t>
      </w:r>
    </w:p>
    <w:p w:rsidR="00CE6B2E" w:rsidRPr="002E7560" w:rsidRDefault="007E4BC0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Э</w:t>
      </w:r>
      <w:r w:rsidR="00CE6B2E" w:rsidRPr="002E7560">
        <w:rPr>
          <w:rFonts w:asciiTheme="majorBidi" w:hAnsiTheme="majorBidi" w:cstheme="majorBidi"/>
          <w:sz w:val="28"/>
          <w:szCs w:val="28"/>
        </w:rPr>
        <w:t>тикетка прикрепляется к лицевой стороне работы.</w:t>
      </w:r>
    </w:p>
    <w:p w:rsidR="00CE6B2E" w:rsidRPr="002E7560" w:rsidRDefault="00C43878" w:rsidP="007E4BC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6</w:t>
      </w:r>
      <w:r w:rsidR="00FF6CAD" w:rsidRPr="00C43878">
        <w:rPr>
          <w:rFonts w:asciiTheme="majorBidi" w:hAnsiTheme="majorBidi" w:cstheme="majorBidi"/>
          <w:b/>
          <w:sz w:val="28"/>
          <w:szCs w:val="28"/>
        </w:rPr>
        <w:t>.5</w:t>
      </w:r>
      <w:r w:rsidR="007E4BC0" w:rsidRPr="00C43878">
        <w:rPr>
          <w:rFonts w:asciiTheme="majorBidi" w:hAnsiTheme="majorBidi" w:cstheme="majorBidi"/>
          <w:b/>
          <w:sz w:val="28"/>
          <w:szCs w:val="28"/>
        </w:rPr>
        <w:t>.</w:t>
      </w:r>
      <w:r w:rsidR="007E4BC0">
        <w:rPr>
          <w:rFonts w:asciiTheme="majorBidi" w:hAnsiTheme="majorBidi" w:cstheme="majorBidi"/>
          <w:sz w:val="28"/>
          <w:szCs w:val="28"/>
        </w:rPr>
        <w:t xml:space="preserve"> О</w:t>
      </w:r>
      <w:r w:rsidR="00CE6B2E" w:rsidRPr="002E7560">
        <w:rPr>
          <w:rFonts w:asciiTheme="majorBidi" w:hAnsiTheme="majorBidi" w:cstheme="majorBidi"/>
          <w:sz w:val="28"/>
          <w:szCs w:val="28"/>
        </w:rPr>
        <w:t>ценка работ каждой номинации осуществляется в соответствии со следующими возрастными категориями: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1 группа: 1-4 классы;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2 группа: 5-8 классы</w:t>
      </w:r>
      <w:r w:rsidR="00C858FE">
        <w:rPr>
          <w:rFonts w:asciiTheme="majorBidi" w:hAnsiTheme="majorBidi" w:cstheme="majorBidi"/>
          <w:sz w:val="28"/>
          <w:szCs w:val="28"/>
        </w:rPr>
        <w:t>;</w:t>
      </w:r>
    </w:p>
    <w:p w:rsidR="00CE6B2E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3 группа: 9-10 классы.</w:t>
      </w:r>
    </w:p>
    <w:p w:rsidR="007B7F81" w:rsidRPr="002E7560" w:rsidRDefault="007B7F81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A04C95" w:rsidRDefault="00F91786" w:rsidP="00CA0B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3E1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</w:t>
      </w:r>
      <w:r w:rsidR="00C43878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FF6CAD">
        <w:rPr>
          <w:rFonts w:asciiTheme="majorBidi" w:hAnsiTheme="majorBidi" w:cstheme="majorBidi"/>
          <w:b/>
          <w:bCs/>
          <w:sz w:val="28"/>
          <w:szCs w:val="28"/>
        </w:rPr>
        <w:t>. Критерии оценки К</w:t>
      </w:r>
      <w:r w:rsidR="00CE6B2E" w:rsidRPr="00A04C95">
        <w:rPr>
          <w:rFonts w:asciiTheme="majorBidi" w:hAnsiTheme="majorBidi" w:cstheme="majorBidi"/>
          <w:b/>
          <w:bCs/>
          <w:sz w:val="28"/>
          <w:szCs w:val="28"/>
        </w:rPr>
        <w:t>онкурсных работ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-целостное воплощение художественного замысла;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-использование традиции ремесел;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-новаторство и оригинальность;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-соответствие заявленной теме;</w:t>
      </w:r>
    </w:p>
    <w:p w:rsidR="00CE6B2E" w:rsidRPr="002E7560" w:rsidRDefault="000E0E1F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- уровень мастерства</w:t>
      </w:r>
      <w:r w:rsidR="00BE6C99">
        <w:rPr>
          <w:rFonts w:asciiTheme="majorBidi" w:hAnsiTheme="majorBidi" w:cstheme="majorBidi"/>
          <w:sz w:val="28"/>
          <w:szCs w:val="28"/>
        </w:rPr>
        <w:t>;</w:t>
      </w:r>
    </w:p>
    <w:p w:rsidR="00BE6C99" w:rsidRPr="002E7560" w:rsidRDefault="00BE6C99" w:rsidP="00BE6C9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2E7560">
        <w:rPr>
          <w:rFonts w:asciiTheme="majorBidi" w:hAnsiTheme="majorBidi" w:cstheme="majorBidi"/>
          <w:sz w:val="28"/>
          <w:szCs w:val="28"/>
        </w:rPr>
        <w:t>творческий подход к выполнению работы;</w:t>
      </w:r>
    </w:p>
    <w:p w:rsidR="00BE6C99" w:rsidRPr="002E7560" w:rsidRDefault="00BE6C99" w:rsidP="00BE6C9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эстетический вид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изделия (оформление изделия).</w:t>
      </w:r>
    </w:p>
    <w:p w:rsidR="00A04C95" w:rsidRDefault="00A04C95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E715AA" w:rsidRDefault="00F91786" w:rsidP="00CA0B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3E1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</w:t>
      </w:r>
      <w:r w:rsidR="00C43878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CE6B2E" w:rsidRPr="00E715AA">
        <w:rPr>
          <w:rFonts w:asciiTheme="majorBidi" w:hAnsiTheme="majorBidi" w:cstheme="majorBidi"/>
          <w:b/>
          <w:bCs/>
          <w:sz w:val="28"/>
          <w:szCs w:val="28"/>
        </w:rPr>
        <w:t>. Жюри Конкурса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Нургалеева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Розалия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Миргалимовна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– директор Государственного музея изобразительных искусств</w:t>
      </w:r>
      <w:r w:rsidR="00587087">
        <w:rPr>
          <w:rFonts w:asciiTheme="majorBidi" w:hAnsiTheme="majorBidi" w:cstheme="majorBidi"/>
          <w:sz w:val="28"/>
          <w:szCs w:val="28"/>
        </w:rPr>
        <w:t xml:space="preserve"> Республики Татарстан</w:t>
      </w:r>
      <w:r w:rsidRPr="002E7560">
        <w:rPr>
          <w:rFonts w:asciiTheme="majorBidi" w:hAnsiTheme="majorBidi" w:cstheme="majorBidi"/>
          <w:sz w:val="28"/>
          <w:szCs w:val="28"/>
        </w:rPr>
        <w:t>, председатель жюри;</w:t>
      </w:r>
    </w:p>
    <w:p w:rsidR="00CE6B2E" w:rsidRPr="002E7560" w:rsidRDefault="00CE6B2E" w:rsidP="0058708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2. Идрисова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Кадрия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Раесовна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– управляющий делами М</w:t>
      </w:r>
      <w:r w:rsidR="00587087">
        <w:rPr>
          <w:rFonts w:asciiTheme="majorBidi" w:hAnsiTheme="majorBidi" w:cstheme="majorBidi"/>
          <w:sz w:val="28"/>
          <w:szCs w:val="28"/>
        </w:rPr>
        <w:t>инистерства культуры</w:t>
      </w:r>
      <w:r w:rsidRPr="002E7560">
        <w:rPr>
          <w:rFonts w:asciiTheme="majorBidi" w:hAnsiTheme="majorBidi" w:cstheme="majorBidi"/>
          <w:sz w:val="28"/>
          <w:szCs w:val="28"/>
        </w:rPr>
        <w:t xml:space="preserve"> Р</w:t>
      </w:r>
      <w:r w:rsidR="00587087">
        <w:rPr>
          <w:rFonts w:asciiTheme="majorBidi" w:hAnsiTheme="majorBidi" w:cstheme="majorBidi"/>
          <w:sz w:val="28"/>
          <w:szCs w:val="28"/>
        </w:rPr>
        <w:t xml:space="preserve">еспублики </w:t>
      </w:r>
      <w:r w:rsidRPr="002E7560">
        <w:rPr>
          <w:rFonts w:asciiTheme="majorBidi" w:hAnsiTheme="majorBidi" w:cstheme="majorBidi"/>
          <w:sz w:val="28"/>
          <w:szCs w:val="28"/>
        </w:rPr>
        <w:t>Т</w:t>
      </w:r>
      <w:r w:rsidR="00587087">
        <w:rPr>
          <w:rFonts w:asciiTheme="majorBidi" w:hAnsiTheme="majorBidi" w:cstheme="majorBidi"/>
          <w:sz w:val="28"/>
          <w:szCs w:val="28"/>
        </w:rPr>
        <w:t>атарстан</w:t>
      </w:r>
      <w:r w:rsidRPr="002E7560">
        <w:rPr>
          <w:rFonts w:asciiTheme="majorBidi" w:hAnsiTheme="majorBidi" w:cstheme="majorBidi"/>
          <w:sz w:val="28"/>
          <w:szCs w:val="28"/>
        </w:rPr>
        <w:t>,</w:t>
      </w:r>
      <w:r w:rsidR="00182650">
        <w:rPr>
          <w:rFonts w:asciiTheme="majorBidi" w:hAnsiTheme="majorBidi" w:cstheme="majorBidi"/>
          <w:sz w:val="28"/>
          <w:szCs w:val="28"/>
        </w:rPr>
        <w:t xml:space="preserve"> </w:t>
      </w:r>
      <w:r w:rsidR="00C43777">
        <w:rPr>
          <w:rFonts w:asciiTheme="majorBidi" w:hAnsiTheme="majorBidi" w:cstheme="majorBidi"/>
          <w:sz w:val="28"/>
          <w:szCs w:val="28"/>
        </w:rPr>
        <w:t xml:space="preserve">руководитель организации </w:t>
      </w:r>
      <w:r w:rsidR="00182650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182650">
        <w:rPr>
          <w:rFonts w:asciiTheme="majorBidi" w:hAnsiTheme="majorBidi" w:cstheme="majorBidi"/>
          <w:sz w:val="28"/>
          <w:szCs w:val="28"/>
        </w:rPr>
        <w:t>Ак</w:t>
      </w:r>
      <w:proofErr w:type="spellEnd"/>
      <w:r w:rsidR="0018265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82650">
        <w:rPr>
          <w:rFonts w:asciiTheme="majorBidi" w:hAnsiTheme="majorBidi" w:cstheme="majorBidi"/>
          <w:sz w:val="28"/>
          <w:szCs w:val="28"/>
        </w:rPr>
        <w:t>калфак</w:t>
      </w:r>
      <w:proofErr w:type="spellEnd"/>
      <w:r w:rsidR="00182650">
        <w:rPr>
          <w:rFonts w:asciiTheme="majorBidi" w:hAnsiTheme="majorBidi" w:cstheme="majorBidi"/>
          <w:sz w:val="28"/>
          <w:szCs w:val="28"/>
        </w:rPr>
        <w:t>»,</w:t>
      </w:r>
      <w:r w:rsidRPr="002E7560">
        <w:rPr>
          <w:rFonts w:asciiTheme="majorBidi" w:hAnsiTheme="majorBidi" w:cstheme="majorBidi"/>
          <w:sz w:val="28"/>
          <w:szCs w:val="28"/>
        </w:rPr>
        <w:t xml:space="preserve"> заместитель председателя жюри;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3.</w:t>
      </w:r>
      <w:r w:rsidR="005870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Мухаметзянова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Зифа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Васильевна – член Татарстанского регионального отделения ВТОО «Союз художников России», художник Республиканского детского журнала «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Ялкын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»;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4.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Замилова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Альфия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Анваровна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– член Союза художников Р</w:t>
      </w:r>
      <w:r w:rsidR="00587087">
        <w:rPr>
          <w:rFonts w:asciiTheme="majorBidi" w:hAnsiTheme="majorBidi" w:cstheme="majorBidi"/>
          <w:sz w:val="28"/>
          <w:szCs w:val="28"/>
        </w:rPr>
        <w:t xml:space="preserve">еспублики </w:t>
      </w:r>
      <w:r w:rsidRPr="002E7560">
        <w:rPr>
          <w:rFonts w:asciiTheme="majorBidi" w:hAnsiTheme="majorBidi" w:cstheme="majorBidi"/>
          <w:sz w:val="28"/>
          <w:szCs w:val="28"/>
        </w:rPr>
        <w:t>Т</w:t>
      </w:r>
      <w:r w:rsidR="00587087">
        <w:rPr>
          <w:rFonts w:asciiTheme="majorBidi" w:hAnsiTheme="majorBidi" w:cstheme="majorBidi"/>
          <w:sz w:val="28"/>
          <w:szCs w:val="28"/>
        </w:rPr>
        <w:t>атарстан</w:t>
      </w:r>
      <w:r w:rsidRPr="002E7560">
        <w:rPr>
          <w:rFonts w:asciiTheme="majorBidi" w:hAnsiTheme="majorBidi" w:cstheme="majorBidi"/>
          <w:sz w:val="28"/>
          <w:szCs w:val="28"/>
        </w:rPr>
        <w:t xml:space="preserve">, мастер по кожаной мозаике, преподаватель Казанского художественного училища им.Н.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Фешина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; </w:t>
      </w:r>
    </w:p>
    <w:p w:rsidR="000E0E1F" w:rsidRPr="002E7560" w:rsidRDefault="000E22F4" w:rsidP="00EE43A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Галимзянова</w:t>
      </w:r>
      <w:proofErr w:type="spellEnd"/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Гульназ</w:t>
      </w:r>
      <w:proofErr w:type="spellEnd"/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Зуфаровна</w:t>
      </w:r>
      <w:proofErr w:type="spellEnd"/>
      <w:r w:rsidR="00CE6B2E" w:rsidRPr="002E7560">
        <w:rPr>
          <w:rFonts w:asciiTheme="majorBidi" w:hAnsiTheme="majorBidi" w:cstheme="majorBidi"/>
          <w:sz w:val="28"/>
          <w:szCs w:val="28"/>
        </w:rPr>
        <w:t xml:space="preserve"> –</w:t>
      </w:r>
      <w:r w:rsidR="006E0673">
        <w:rPr>
          <w:rFonts w:asciiTheme="majorBidi" w:hAnsiTheme="majorBidi" w:cstheme="majorBidi"/>
          <w:sz w:val="28"/>
          <w:szCs w:val="28"/>
        </w:rPr>
        <w:t xml:space="preserve"> </w:t>
      </w:r>
      <w:r w:rsidR="004A69C6">
        <w:rPr>
          <w:rFonts w:asciiTheme="majorBidi" w:hAnsiTheme="majorBidi" w:cstheme="majorBidi"/>
          <w:sz w:val="28"/>
          <w:szCs w:val="28"/>
        </w:rPr>
        <w:t xml:space="preserve">член Союза журналистов </w:t>
      </w:r>
      <w:r w:rsidR="00EE43A6">
        <w:rPr>
          <w:rFonts w:asciiTheme="majorBidi" w:hAnsiTheme="majorBidi" w:cstheme="majorBidi"/>
          <w:sz w:val="28"/>
          <w:szCs w:val="28"/>
        </w:rPr>
        <w:t>России;</w:t>
      </w:r>
    </w:p>
    <w:p w:rsidR="00CE6B2E" w:rsidRPr="002E7560" w:rsidRDefault="000E22F4" w:rsidP="000E22F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Газизуллина</w:t>
      </w:r>
      <w:proofErr w:type="spellEnd"/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Рамиля</w:t>
      </w:r>
      <w:proofErr w:type="spellEnd"/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E6B2E" w:rsidRPr="002E7560">
        <w:rPr>
          <w:rFonts w:asciiTheme="majorBidi" w:hAnsiTheme="majorBidi" w:cstheme="majorBidi"/>
          <w:sz w:val="28"/>
          <w:szCs w:val="28"/>
        </w:rPr>
        <w:t>Гамилевна</w:t>
      </w:r>
      <w:proofErr w:type="spellEnd"/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0E0E1F" w:rsidRPr="002E7560">
        <w:rPr>
          <w:rFonts w:asciiTheme="majorBidi" w:hAnsiTheme="majorBidi" w:cstheme="majorBidi"/>
          <w:sz w:val="28"/>
          <w:szCs w:val="28"/>
        </w:rPr>
        <w:t>–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E715AA" w:rsidRPr="000E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педагог-организатор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0E2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имнази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E2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№12  с татарским языком обучения</w:t>
      </w:r>
      <w:r w:rsidR="00E715AA" w:rsidRPr="000E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</w:t>
      </w:r>
      <w:proofErr w:type="spellStart"/>
      <w:r w:rsidR="00E715AA" w:rsidRPr="000E22F4">
        <w:rPr>
          <w:rFonts w:ascii="Times New Roman" w:hAnsi="Times New Roman" w:cs="Times New Roman"/>
          <w:color w:val="000000" w:themeColor="text1"/>
          <w:sz w:val="28"/>
          <w:szCs w:val="28"/>
        </w:rPr>
        <w:t>Ф.Аитовой</w:t>
      </w:r>
      <w:proofErr w:type="spellEnd"/>
      <w:r w:rsidR="00587087" w:rsidRPr="000E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азани</w:t>
      </w:r>
      <w:r w:rsidR="00E715AA">
        <w:rPr>
          <w:rFonts w:asciiTheme="majorBidi" w:hAnsiTheme="majorBidi" w:cstheme="majorBidi"/>
          <w:sz w:val="28"/>
          <w:szCs w:val="28"/>
        </w:rPr>
        <w:t>.</w:t>
      </w:r>
    </w:p>
    <w:p w:rsidR="000E0E1F" w:rsidRPr="002E7560" w:rsidRDefault="000E0E1F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30011A" w:rsidRDefault="00F91786" w:rsidP="00CA0B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A3CF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</w:t>
      </w:r>
      <w:r w:rsidR="00C43878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FF6CAD">
        <w:rPr>
          <w:rFonts w:asciiTheme="majorBidi" w:hAnsiTheme="majorBidi" w:cstheme="majorBidi"/>
          <w:b/>
          <w:bCs/>
          <w:sz w:val="28"/>
          <w:szCs w:val="28"/>
        </w:rPr>
        <w:t>. Итоги К</w:t>
      </w:r>
      <w:r w:rsidR="00CE6B2E" w:rsidRPr="0030011A">
        <w:rPr>
          <w:rFonts w:asciiTheme="majorBidi" w:hAnsiTheme="majorBidi" w:cstheme="majorBidi"/>
          <w:b/>
          <w:bCs/>
          <w:sz w:val="28"/>
          <w:szCs w:val="28"/>
        </w:rPr>
        <w:t>онкурса</w:t>
      </w:r>
    </w:p>
    <w:p w:rsidR="00CE6B2E" w:rsidRPr="002E7560" w:rsidRDefault="00C43878" w:rsidP="00BE6C9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t>9</w:t>
      </w:r>
      <w:r w:rsidR="00CE6B2E" w:rsidRPr="00C43878">
        <w:rPr>
          <w:rFonts w:asciiTheme="majorBidi" w:hAnsiTheme="majorBidi" w:cstheme="majorBidi"/>
          <w:b/>
          <w:sz w:val="28"/>
          <w:szCs w:val="28"/>
        </w:rPr>
        <w:t>.1</w:t>
      </w:r>
      <w:r w:rsidR="00E715AA" w:rsidRPr="00C43878">
        <w:rPr>
          <w:rFonts w:asciiTheme="majorBidi" w:hAnsiTheme="majorBidi" w:cstheme="majorBidi"/>
          <w:b/>
          <w:sz w:val="28"/>
          <w:szCs w:val="28"/>
        </w:rPr>
        <w:t>.</w:t>
      </w:r>
      <w:r w:rsidR="00FF6CAD">
        <w:rPr>
          <w:rFonts w:asciiTheme="majorBidi" w:hAnsiTheme="majorBidi" w:cstheme="majorBidi"/>
          <w:sz w:val="28"/>
          <w:szCs w:val="28"/>
        </w:rPr>
        <w:t xml:space="preserve"> Итоги К</w:t>
      </w:r>
      <w:r w:rsidR="00CE6B2E" w:rsidRPr="002E7560">
        <w:rPr>
          <w:rFonts w:asciiTheme="majorBidi" w:hAnsiTheme="majorBidi" w:cstheme="majorBidi"/>
          <w:sz w:val="28"/>
          <w:szCs w:val="28"/>
        </w:rPr>
        <w:t>онкурса будут подведены 1 июня 201</w:t>
      </w:r>
      <w:r w:rsidR="00BE6C99">
        <w:rPr>
          <w:rFonts w:asciiTheme="majorBidi" w:hAnsiTheme="majorBidi" w:cstheme="majorBidi"/>
          <w:sz w:val="28"/>
          <w:szCs w:val="28"/>
        </w:rPr>
        <w:t>3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года в рамках </w:t>
      </w:r>
      <w:proofErr w:type="gramStart"/>
      <w:r w:rsidR="00CE6B2E" w:rsidRPr="002E7560">
        <w:rPr>
          <w:rFonts w:asciiTheme="majorBidi" w:hAnsiTheme="majorBidi" w:cstheme="majorBidi"/>
          <w:sz w:val="28"/>
          <w:szCs w:val="28"/>
        </w:rPr>
        <w:t>открытия выставки работ лауреатов Конкурса</w:t>
      </w:r>
      <w:proofErr w:type="gramEnd"/>
      <w:r w:rsidR="00CE6B2E" w:rsidRPr="002E7560">
        <w:rPr>
          <w:rFonts w:asciiTheme="majorBidi" w:hAnsiTheme="majorBidi" w:cstheme="majorBidi"/>
          <w:sz w:val="28"/>
          <w:szCs w:val="28"/>
        </w:rPr>
        <w:t>.</w:t>
      </w:r>
    </w:p>
    <w:p w:rsidR="0030011A" w:rsidRPr="00E32FC9" w:rsidRDefault="00C43878" w:rsidP="00BE6C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lastRenderedPageBreak/>
        <w:t>9</w:t>
      </w:r>
      <w:r w:rsidR="0030011A" w:rsidRPr="00C43878">
        <w:rPr>
          <w:rFonts w:asciiTheme="majorBidi" w:hAnsiTheme="majorBidi" w:cstheme="majorBidi"/>
          <w:b/>
          <w:sz w:val="28"/>
          <w:szCs w:val="28"/>
        </w:rPr>
        <w:t>.2.</w:t>
      </w:r>
      <w:r w:rsidR="0030011A" w:rsidRPr="00E32FC9">
        <w:rPr>
          <w:rFonts w:asciiTheme="majorBidi" w:hAnsiTheme="majorBidi" w:cstheme="majorBidi"/>
          <w:sz w:val="28"/>
          <w:szCs w:val="28"/>
        </w:rPr>
        <w:t xml:space="preserve"> Списки победителей будут размещены на официальн</w:t>
      </w:r>
      <w:r w:rsidR="00BE6C99">
        <w:rPr>
          <w:rFonts w:asciiTheme="majorBidi" w:hAnsiTheme="majorBidi" w:cstheme="majorBidi"/>
          <w:sz w:val="28"/>
          <w:szCs w:val="28"/>
        </w:rPr>
        <w:t>ом</w:t>
      </w:r>
      <w:r w:rsidR="0030011A" w:rsidRPr="00E32FC9">
        <w:rPr>
          <w:rFonts w:asciiTheme="majorBidi" w:hAnsiTheme="majorBidi" w:cstheme="majorBidi"/>
          <w:sz w:val="28"/>
          <w:szCs w:val="28"/>
        </w:rPr>
        <w:t xml:space="preserve"> сайт</w:t>
      </w:r>
      <w:r w:rsidR="00BE6C99">
        <w:rPr>
          <w:rFonts w:asciiTheme="majorBidi" w:hAnsiTheme="majorBidi" w:cstheme="majorBidi"/>
          <w:sz w:val="28"/>
          <w:szCs w:val="28"/>
        </w:rPr>
        <w:t>е</w:t>
      </w:r>
      <w:r w:rsidR="0030011A" w:rsidRPr="00E32FC9">
        <w:rPr>
          <w:rFonts w:asciiTheme="majorBidi" w:hAnsiTheme="majorBidi" w:cstheme="majorBidi"/>
          <w:sz w:val="28"/>
          <w:szCs w:val="28"/>
        </w:rPr>
        <w:t xml:space="preserve"> Министерства культуры Республики Татарстан </w:t>
      </w:r>
      <w:hyperlink r:id="rId10" w:history="1">
        <w:r w:rsidR="00DA536A" w:rsidRPr="00381181">
          <w:rPr>
            <w:rStyle w:val="a3"/>
            <w:rFonts w:asciiTheme="majorBidi" w:hAnsiTheme="majorBidi" w:cstheme="majorBidi"/>
            <w:sz w:val="28"/>
            <w:szCs w:val="28"/>
          </w:rPr>
          <w:t>www.mincult.tatar.ru</w:t>
        </w:r>
      </w:hyperlink>
      <w:r w:rsidR="00DA536A">
        <w:rPr>
          <w:rFonts w:asciiTheme="majorBidi" w:hAnsiTheme="majorBidi" w:cstheme="majorBidi"/>
          <w:sz w:val="28"/>
          <w:szCs w:val="28"/>
        </w:rPr>
        <w:t>,</w:t>
      </w:r>
      <w:r w:rsidR="00DA536A" w:rsidRPr="00DA536A">
        <w:rPr>
          <w:rFonts w:ascii="Times New Roman" w:hAnsi="Times New Roman" w:cs="Times New Roman"/>
          <w:sz w:val="28"/>
          <w:szCs w:val="28"/>
        </w:rPr>
        <w:t xml:space="preserve"> </w:t>
      </w:r>
      <w:r w:rsidR="00DA536A">
        <w:rPr>
          <w:rFonts w:ascii="Times New Roman" w:hAnsi="Times New Roman" w:cs="Times New Roman"/>
          <w:sz w:val="28"/>
          <w:szCs w:val="28"/>
        </w:rPr>
        <w:t>Ре</w:t>
      </w:r>
      <w:r w:rsidR="00DA536A" w:rsidRPr="00195CBD">
        <w:rPr>
          <w:rFonts w:ascii="Times New Roman" w:hAnsi="Times New Roman" w:cs="Times New Roman"/>
          <w:sz w:val="28"/>
          <w:szCs w:val="28"/>
        </w:rPr>
        <w:t>спубликанского</w:t>
      </w:r>
      <w:r w:rsidR="00DA536A">
        <w:rPr>
          <w:rFonts w:ascii="Times New Roman" w:hAnsi="Times New Roman" w:cs="Times New Roman"/>
          <w:sz w:val="28"/>
          <w:szCs w:val="28"/>
        </w:rPr>
        <w:t xml:space="preserve"> центра развития традиционной культуры </w:t>
      </w:r>
      <w:hyperlink r:id="rId11" w:history="1">
        <w:r w:rsidR="00DA536A" w:rsidRPr="00381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A536A" w:rsidRPr="003811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536A" w:rsidRPr="00381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tatfolk</w:t>
        </w:r>
        <w:proofErr w:type="spellEnd"/>
        <w:r w:rsidR="00DA536A" w:rsidRPr="003811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536A" w:rsidRPr="00381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536A" w:rsidRPr="00195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B2E" w:rsidRPr="002E7560" w:rsidRDefault="00C43878" w:rsidP="00BE6C9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t>9</w:t>
      </w:r>
      <w:r w:rsidR="0030011A" w:rsidRPr="00C43878">
        <w:rPr>
          <w:rFonts w:asciiTheme="majorBidi" w:hAnsiTheme="majorBidi" w:cstheme="majorBidi"/>
          <w:b/>
          <w:sz w:val="28"/>
          <w:szCs w:val="28"/>
        </w:rPr>
        <w:t>.3.</w:t>
      </w:r>
      <w:r w:rsidR="0030011A">
        <w:rPr>
          <w:rFonts w:asciiTheme="majorBidi" w:hAnsiTheme="majorBidi" w:cstheme="majorBidi"/>
          <w:sz w:val="28"/>
          <w:szCs w:val="28"/>
        </w:rPr>
        <w:t xml:space="preserve"> 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Торжественное награждение лауреатов состоится </w:t>
      </w:r>
      <w:r w:rsidR="00156B60">
        <w:rPr>
          <w:rFonts w:asciiTheme="majorBidi" w:hAnsiTheme="majorBidi" w:cstheme="majorBidi"/>
          <w:sz w:val="28"/>
          <w:szCs w:val="28"/>
        </w:rPr>
        <w:t xml:space="preserve"> </w:t>
      </w:r>
      <w:r w:rsidR="007A3CF0">
        <w:rPr>
          <w:rFonts w:asciiTheme="majorBidi" w:hAnsiTheme="majorBidi" w:cstheme="majorBidi"/>
          <w:sz w:val="28"/>
          <w:szCs w:val="28"/>
        </w:rPr>
        <w:t>1</w:t>
      </w:r>
      <w:r w:rsidR="00156B60">
        <w:rPr>
          <w:rFonts w:asciiTheme="majorBidi" w:hAnsiTheme="majorBidi" w:cstheme="majorBidi"/>
          <w:sz w:val="28"/>
          <w:szCs w:val="28"/>
        </w:rPr>
        <w:t xml:space="preserve">июня </w:t>
      </w:r>
      <w:r w:rsidR="00CE6B2E" w:rsidRPr="002E7560">
        <w:rPr>
          <w:rFonts w:asciiTheme="majorBidi" w:hAnsiTheme="majorBidi" w:cstheme="majorBidi"/>
          <w:sz w:val="28"/>
          <w:szCs w:val="28"/>
        </w:rPr>
        <w:t>201</w:t>
      </w:r>
      <w:r w:rsidR="00BE6C99">
        <w:rPr>
          <w:rFonts w:asciiTheme="majorBidi" w:hAnsiTheme="majorBidi" w:cstheme="majorBidi"/>
          <w:sz w:val="28"/>
          <w:szCs w:val="28"/>
        </w:rPr>
        <w:t>3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года.</w:t>
      </w:r>
    </w:p>
    <w:p w:rsidR="00CE6B2E" w:rsidRDefault="00C43878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43878">
        <w:rPr>
          <w:rFonts w:asciiTheme="majorBidi" w:hAnsiTheme="majorBidi" w:cstheme="majorBidi"/>
          <w:b/>
          <w:sz w:val="28"/>
          <w:szCs w:val="28"/>
        </w:rPr>
        <w:t>9</w:t>
      </w:r>
      <w:r w:rsidR="00CE6B2E" w:rsidRPr="00C43878">
        <w:rPr>
          <w:rFonts w:asciiTheme="majorBidi" w:hAnsiTheme="majorBidi" w:cstheme="majorBidi"/>
          <w:b/>
          <w:sz w:val="28"/>
          <w:szCs w:val="28"/>
        </w:rPr>
        <w:t>.</w:t>
      </w:r>
      <w:r w:rsidR="0030011A" w:rsidRPr="00C43878">
        <w:rPr>
          <w:rFonts w:asciiTheme="majorBidi" w:hAnsiTheme="majorBidi" w:cstheme="majorBidi"/>
          <w:b/>
          <w:sz w:val="28"/>
          <w:szCs w:val="28"/>
        </w:rPr>
        <w:t>4.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Лауреатами Конкурса являются авторы работ, занявшие первое, второе, третье места в каждой возрастной группе по номинациям. Каждый Лауреат награждается соответствующим Дипломом</w:t>
      </w:r>
      <w:r w:rsidR="00FF6CAD">
        <w:rPr>
          <w:rFonts w:asciiTheme="majorBidi" w:hAnsiTheme="majorBidi" w:cstheme="majorBidi"/>
          <w:sz w:val="28"/>
          <w:szCs w:val="28"/>
        </w:rPr>
        <w:t xml:space="preserve"> и ценным призом</w:t>
      </w:r>
      <w:r w:rsidR="00CE6B2E" w:rsidRPr="002E7560">
        <w:rPr>
          <w:rFonts w:asciiTheme="majorBidi" w:hAnsiTheme="majorBidi" w:cstheme="majorBidi"/>
          <w:sz w:val="28"/>
          <w:szCs w:val="28"/>
        </w:rPr>
        <w:t>.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30011A" w:rsidRDefault="00F91786" w:rsidP="00CA0B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3E1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</w:t>
      </w:r>
      <w:r w:rsidR="00156B60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CE6B2E" w:rsidRPr="0030011A">
        <w:rPr>
          <w:rFonts w:asciiTheme="majorBidi" w:hAnsiTheme="majorBidi" w:cstheme="majorBidi"/>
          <w:b/>
          <w:bCs/>
          <w:sz w:val="28"/>
          <w:szCs w:val="28"/>
        </w:rPr>
        <w:t>. Финансирование</w:t>
      </w:r>
    </w:p>
    <w:p w:rsidR="00CE6B2E" w:rsidRPr="002E7560" w:rsidRDefault="00BE6C9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Финансирование К</w:t>
      </w:r>
      <w:r w:rsidR="00CE6B2E" w:rsidRPr="002E7560">
        <w:rPr>
          <w:rFonts w:asciiTheme="majorBidi" w:hAnsiTheme="majorBidi" w:cstheme="majorBidi"/>
          <w:sz w:val="28"/>
          <w:szCs w:val="28"/>
        </w:rPr>
        <w:t>онкурса осуществляется за счет сводной сметы Министерства культуры Республики Татарстан.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026278" w:rsidRDefault="00F91786" w:rsidP="008D41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3E1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</w:t>
      </w:r>
      <w:r w:rsidR="00F30F1C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CE6B2E" w:rsidRPr="00026278">
        <w:rPr>
          <w:rFonts w:asciiTheme="majorBidi" w:hAnsiTheme="majorBidi" w:cstheme="majorBidi"/>
          <w:b/>
          <w:bCs/>
          <w:sz w:val="28"/>
          <w:szCs w:val="28"/>
        </w:rPr>
        <w:t>. Дополнительная информация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Популяризацию и рекламу Конкурса в средствах массовой информации осуществляет Организационный комитет.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Контакты:</w:t>
      </w:r>
    </w:p>
    <w:p w:rsidR="00CE6B2E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Исполком Всемирного конгресса татар –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Тукаев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Марс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Рафкатович</w:t>
      </w:r>
      <w:proofErr w:type="spellEnd"/>
      <w:r w:rsidR="009A4CBE">
        <w:rPr>
          <w:rFonts w:asciiTheme="majorBidi" w:hAnsiTheme="majorBidi" w:cstheme="majorBidi"/>
          <w:sz w:val="28"/>
          <w:szCs w:val="28"/>
        </w:rPr>
        <w:t xml:space="preserve"> (для участников России)</w:t>
      </w:r>
      <w:r w:rsidRPr="002E7560">
        <w:rPr>
          <w:rFonts w:asciiTheme="majorBidi" w:hAnsiTheme="majorBidi" w:cstheme="majorBidi"/>
          <w:sz w:val="28"/>
          <w:szCs w:val="28"/>
        </w:rPr>
        <w:t>, 8(843)236-59-16;</w:t>
      </w:r>
    </w:p>
    <w:p w:rsidR="009A4CBE" w:rsidRDefault="009A4CBE" w:rsidP="00392E6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Исполком Всемирного конгресса татар – </w:t>
      </w:r>
      <w:proofErr w:type="spellStart"/>
      <w:r w:rsidR="00392E64">
        <w:rPr>
          <w:rFonts w:asciiTheme="majorBidi" w:hAnsiTheme="majorBidi" w:cstheme="majorBidi"/>
          <w:sz w:val="28"/>
          <w:szCs w:val="28"/>
        </w:rPr>
        <w:t>Кутеева</w:t>
      </w:r>
      <w:proofErr w:type="spellEnd"/>
      <w:r w:rsidR="00392E6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2E64">
        <w:rPr>
          <w:rFonts w:asciiTheme="majorBidi" w:hAnsiTheme="majorBidi" w:cstheme="majorBidi"/>
          <w:sz w:val="28"/>
          <w:szCs w:val="28"/>
        </w:rPr>
        <w:t>Ленара</w:t>
      </w:r>
      <w:proofErr w:type="spellEnd"/>
      <w:r w:rsidR="00392E6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2E64">
        <w:rPr>
          <w:rFonts w:asciiTheme="majorBidi" w:hAnsiTheme="majorBidi" w:cstheme="majorBidi"/>
          <w:sz w:val="28"/>
          <w:szCs w:val="28"/>
        </w:rPr>
        <w:t>Раифовна</w:t>
      </w:r>
      <w:proofErr w:type="spellEnd"/>
      <w:r w:rsidR="00392E6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(для зарубежных участников)</w:t>
      </w:r>
      <w:r w:rsidRPr="002E7560">
        <w:rPr>
          <w:rFonts w:asciiTheme="majorBidi" w:hAnsiTheme="majorBidi" w:cstheme="majorBidi"/>
          <w:sz w:val="28"/>
          <w:szCs w:val="28"/>
        </w:rPr>
        <w:t>,</w:t>
      </w:r>
      <w:r w:rsidR="00392E64" w:rsidRPr="00392E64">
        <w:t xml:space="preserve"> </w:t>
      </w:r>
      <w:r w:rsidR="00156B60">
        <w:rPr>
          <w:rFonts w:asciiTheme="majorBidi" w:hAnsiTheme="majorBidi" w:cstheme="majorBidi"/>
          <w:sz w:val="28"/>
          <w:szCs w:val="28"/>
        </w:rPr>
        <w:t>8</w:t>
      </w:r>
      <w:r w:rsidR="00156B60" w:rsidRPr="00392E64">
        <w:rPr>
          <w:rFonts w:asciiTheme="majorBidi" w:hAnsiTheme="majorBidi" w:cstheme="majorBidi"/>
          <w:sz w:val="28"/>
          <w:szCs w:val="28"/>
        </w:rPr>
        <w:t xml:space="preserve"> </w:t>
      </w:r>
      <w:r w:rsidR="00392E64" w:rsidRPr="00392E64">
        <w:rPr>
          <w:rFonts w:asciiTheme="majorBidi" w:hAnsiTheme="majorBidi" w:cstheme="majorBidi"/>
          <w:sz w:val="28"/>
          <w:szCs w:val="28"/>
        </w:rPr>
        <w:t>(843) 264-63-47</w:t>
      </w:r>
      <w:r w:rsidRPr="002E7560">
        <w:rPr>
          <w:rFonts w:asciiTheme="majorBidi" w:hAnsiTheme="majorBidi" w:cstheme="majorBidi"/>
          <w:sz w:val="28"/>
          <w:szCs w:val="28"/>
        </w:rPr>
        <w:t>;</w:t>
      </w:r>
    </w:p>
    <w:p w:rsidR="00A8061B" w:rsidRDefault="00A8061B" w:rsidP="00A8061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Республиканский центр развития традиционной культуры</w:t>
      </w:r>
      <w:r w:rsidR="00156B60">
        <w:rPr>
          <w:rFonts w:asciiTheme="majorBidi" w:hAnsiTheme="majorBidi" w:cstheme="majorBidi"/>
          <w:sz w:val="28"/>
          <w:szCs w:val="28"/>
        </w:rPr>
        <w:t xml:space="preserve"> – Осипова </w:t>
      </w:r>
      <w:proofErr w:type="spellStart"/>
      <w:r w:rsidR="00156B60">
        <w:rPr>
          <w:rFonts w:asciiTheme="majorBidi" w:hAnsiTheme="majorBidi" w:cstheme="majorBidi"/>
          <w:sz w:val="28"/>
          <w:szCs w:val="28"/>
        </w:rPr>
        <w:t>Галиябану</w:t>
      </w:r>
      <w:proofErr w:type="spellEnd"/>
      <w:r w:rsidR="00156B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6B60">
        <w:rPr>
          <w:rFonts w:asciiTheme="majorBidi" w:hAnsiTheme="majorBidi" w:cstheme="majorBidi"/>
          <w:sz w:val="28"/>
          <w:szCs w:val="28"/>
        </w:rPr>
        <w:t>Хайртиновна</w:t>
      </w:r>
      <w:proofErr w:type="spellEnd"/>
      <w:r w:rsidR="00156B60">
        <w:rPr>
          <w:rFonts w:asciiTheme="majorBidi" w:hAnsiTheme="majorBidi" w:cstheme="majorBidi"/>
          <w:sz w:val="28"/>
          <w:szCs w:val="28"/>
        </w:rPr>
        <w:t xml:space="preserve">  8 (843) 292-30-73;</w:t>
      </w:r>
    </w:p>
    <w:p w:rsidR="00195CBD" w:rsidRPr="002E7560" w:rsidRDefault="00195CBD" w:rsidP="00195CB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Национальный культурный центр «Казань» </w:t>
      </w:r>
      <w:r w:rsidRPr="002E7560">
        <w:rPr>
          <w:rFonts w:asciiTheme="majorBidi" w:hAnsiTheme="majorBidi" w:cstheme="majorBidi"/>
          <w:sz w:val="28"/>
          <w:szCs w:val="28"/>
        </w:rPr>
        <w:t>(со II этапа)</w:t>
      </w:r>
      <w:r>
        <w:rPr>
          <w:rFonts w:asciiTheme="majorBidi" w:hAnsiTheme="majorBidi" w:cstheme="majorBidi"/>
          <w:sz w:val="28"/>
          <w:szCs w:val="28"/>
        </w:rPr>
        <w:t xml:space="preserve">, тел.8(843)238-33-61. </w:t>
      </w:r>
    </w:p>
    <w:p w:rsidR="00195CBD" w:rsidRDefault="00CE6B2E" w:rsidP="00B8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С подробной информацией о Конкурсе можно будет ознакомиться на официальных сайтах Министерства культуры Республики Татарстан </w:t>
      </w:r>
      <w:hyperlink r:id="rId12" w:history="1">
        <w:r w:rsidR="00B87FF0" w:rsidRPr="004265C3">
          <w:rPr>
            <w:rStyle w:val="a3"/>
            <w:rFonts w:asciiTheme="majorBidi" w:hAnsiTheme="majorBidi" w:cstheme="majorBidi"/>
            <w:sz w:val="28"/>
            <w:szCs w:val="28"/>
          </w:rPr>
          <w:t>www.mincult.ru</w:t>
        </w:r>
      </w:hyperlink>
      <w:r w:rsidR="00195CBD">
        <w:t xml:space="preserve">, </w:t>
      </w:r>
      <w:r w:rsidR="00195CBD" w:rsidRPr="00195CBD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195CBD">
        <w:rPr>
          <w:rFonts w:ascii="Times New Roman" w:hAnsi="Times New Roman" w:cs="Times New Roman"/>
          <w:sz w:val="28"/>
          <w:szCs w:val="28"/>
        </w:rPr>
        <w:t xml:space="preserve"> центра развития традиционной культуры </w:t>
      </w:r>
    </w:p>
    <w:p w:rsidR="00195CBD" w:rsidRPr="00F91786" w:rsidRDefault="00E84C75" w:rsidP="00B8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95CBD" w:rsidRPr="00381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95CBD" w:rsidRPr="003811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95CBD" w:rsidRPr="00381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tatfolk</w:t>
        </w:r>
        <w:r w:rsidR="00195CBD" w:rsidRPr="003811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95CBD" w:rsidRPr="00381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5CBD" w:rsidRPr="00195CBD">
        <w:rPr>
          <w:rFonts w:ascii="Times New Roman" w:hAnsi="Times New Roman" w:cs="Times New Roman"/>
          <w:sz w:val="28"/>
          <w:szCs w:val="28"/>
        </w:rPr>
        <w:t>.</w:t>
      </w:r>
      <w:r w:rsidR="00B87FF0" w:rsidRPr="00195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BD" w:rsidRPr="00F91786" w:rsidRDefault="00195CBD" w:rsidP="00B87FF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139A0" w:rsidRDefault="00E139A0">
      <w:pPr>
        <w:rPr>
          <w:rFonts w:asciiTheme="majorBidi" w:hAnsiTheme="majorBidi" w:cstheme="majorBidi"/>
          <w:sz w:val="28"/>
          <w:szCs w:val="28"/>
        </w:rPr>
      </w:pPr>
    </w:p>
    <w:p w:rsidR="00E139A0" w:rsidRDefault="00E139A0">
      <w:pPr>
        <w:rPr>
          <w:rFonts w:asciiTheme="majorBidi" w:hAnsiTheme="majorBidi" w:cstheme="majorBidi"/>
          <w:sz w:val="28"/>
          <w:szCs w:val="28"/>
        </w:rPr>
      </w:pPr>
    </w:p>
    <w:p w:rsidR="00182650" w:rsidRDefault="0018265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883E37" w:rsidRDefault="006F15EB" w:rsidP="00BE6C99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lastRenderedPageBreak/>
        <w:t>Приложение</w:t>
      </w:r>
      <w:r w:rsidR="00BE6C99">
        <w:rPr>
          <w:rFonts w:asciiTheme="majorBidi" w:hAnsiTheme="majorBidi" w:cstheme="majorBidi"/>
          <w:sz w:val="28"/>
          <w:szCs w:val="28"/>
        </w:rPr>
        <w:t xml:space="preserve"> №1 </w:t>
      </w:r>
      <w:r w:rsidRPr="002E7560">
        <w:rPr>
          <w:rFonts w:asciiTheme="majorBidi" w:hAnsiTheme="majorBidi" w:cstheme="majorBidi"/>
          <w:sz w:val="28"/>
          <w:szCs w:val="28"/>
        </w:rPr>
        <w:t xml:space="preserve">к Положению </w:t>
      </w:r>
    </w:p>
    <w:p w:rsidR="00883E37" w:rsidRDefault="006F15EB" w:rsidP="00C17B2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о </w:t>
      </w:r>
      <w:r w:rsidR="00C17B25">
        <w:rPr>
          <w:rFonts w:asciiTheme="majorBidi" w:hAnsiTheme="majorBidi" w:cstheme="majorBidi"/>
          <w:sz w:val="28"/>
          <w:szCs w:val="28"/>
        </w:rPr>
        <w:t>Международном</w:t>
      </w:r>
      <w:r w:rsidRPr="002E7560">
        <w:rPr>
          <w:rFonts w:asciiTheme="majorBidi" w:hAnsiTheme="majorBidi" w:cstheme="majorBidi"/>
          <w:sz w:val="28"/>
          <w:szCs w:val="28"/>
        </w:rPr>
        <w:t xml:space="preserve"> конкурсе творческих работ </w:t>
      </w:r>
    </w:p>
    <w:p w:rsidR="006F15EB" w:rsidRDefault="006F15EB" w:rsidP="0018265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«Сөйкемле 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үрәле» – «Обаятельный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Шурале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»</w:t>
      </w:r>
    </w:p>
    <w:p w:rsidR="00182650" w:rsidRPr="002E7560" w:rsidRDefault="00182650" w:rsidP="0018265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18265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Заявка</w:t>
      </w:r>
    </w:p>
    <w:p w:rsidR="00CE6B2E" w:rsidRPr="002E7560" w:rsidRDefault="00656576" w:rsidP="0018265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 участие в ___ 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этапе </w:t>
      </w:r>
      <w:r w:rsidR="00195CBD">
        <w:rPr>
          <w:rFonts w:asciiTheme="majorBidi" w:hAnsiTheme="majorBidi" w:cstheme="majorBidi"/>
          <w:sz w:val="28"/>
          <w:szCs w:val="28"/>
        </w:rPr>
        <w:t>Международного</w:t>
      </w:r>
      <w:r w:rsidR="00195CBD" w:rsidRPr="002E7560">
        <w:rPr>
          <w:rFonts w:asciiTheme="majorBidi" w:hAnsiTheme="majorBidi" w:cstheme="majorBidi"/>
          <w:sz w:val="28"/>
          <w:szCs w:val="28"/>
        </w:rPr>
        <w:t xml:space="preserve"> </w:t>
      </w:r>
      <w:r w:rsidR="00CE6B2E" w:rsidRPr="002E7560">
        <w:rPr>
          <w:rFonts w:asciiTheme="majorBidi" w:hAnsiTheme="majorBidi" w:cstheme="majorBidi"/>
          <w:sz w:val="28"/>
          <w:szCs w:val="28"/>
        </w:rPr>
        <w:t>конкурса</w:t>
      </w:r>
    </w:p>
    <w:p w:rsidR="00182650" w:rsidRDefault="00CE6B2E" w:rsidP="0018265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творческих работ </w:t>
      </w:r>
      <w:r w:rsidR="00182650" w:rsidRPr="002E7560">
        <w:rPr>
          <w:rFonts w:asciiTheme="majorBidi" w:hAnsiTheme="majorBidi" w:cstheme="majorBidi"/>
          <w:sz w:val="28"/>
          <w:szCs w:val="28"/>
        </w:rPr>
        <w:t xml:space="preserve">«Сөйкемле </w:t>
      </w:r>
      <w:proofErr w:type="gramStart"/>
      <w:r w:rsidR="00182650" w:rsidRPr="002E7560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="00182650" w:rsidRPr="002E7560">
        <w:rPr>
          <w:rFonts w:asciiTheme="majorBidi" w:hAnsiTheme="majorBidi" w:cstheme="majorBidi"/>
          <w:sz w:val="28"/>
          <w:szCs w:val="28"/>
        </w:rPr>
        <w:t xml:space="preserve">үрәле» – «Обаятельный </w:t>
      </w:r>
      <w:proofErr w:type="spellStart"/>
      <w:r w:rsidR="00182650" w:rsidRPr="002E7560">
        <w:rPr>
          <w:rFonts w:asciiTheme="majorBidi" w:hAnsiTheme="majorBidi" w:cstheme="majorBidi"/>
          <w:sz w:val="28"/>
          <w:szCs w:val="28"/>
        </w:rPr>
        <w:t>Шурале</w:t>
      </w:r>
      <w:proofErr w:type="spellEnd"/>
      <w:r w:rsidR="00182650" w:rsidRPr="002E7560">
        <w:rPr>
          <w:rFonts w:asciiTheme="majorBidi" w:hAnsiTheme="majorBidi" w:cstheme="majorBidi"/>
          <w:sz w:val="28"/>
          <w:szCs w:val="28"/>
        </w:rPr>
        <w:t>»</w:t>
      </w:r>
    </w:p>
    <w:p w:rsidR="00182650" w:rsidRPr="002E7560" w:rsidRDefault="00182650" w:rsidP="0018265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1. Фамилия,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имя,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отчество автора_______________</w:t>
      </w:r>
      <w:r w:rsidR="0082164E">
        <w:rPr>
          <w:rFonts w:asciiTheme="majorBidi" w:hAnsiTheme="majorBidi" w:cstheme="majorBidi"/>
          <w:sz w:val="28"/>
          <w:szCs w:val="28"/>
        </w:rPr>
        <w:t>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71A3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2.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Дата рождения,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полных лет__________________</w:t>
      </w:r>
      <w:r w:rsidR="0082164E">
        <w:rPr>
          <w:rFonts w:asciiTheme="majorBidi" w:hAnsiTheme="majorBidi" w:cstheme="majorBidi"/>
          <w:sz w:val="28"/>
          <w:szCs w:val="28"/>
        </w:rPr>
        <w:t>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3.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Наименование работы______________________</w:t>
      </w:r>
      <w:r w:rsidR="00C71A36">
        <w:rPr>
          <w:rFonts w:asciiTheme="majorBidi" w:hAnsiTheme="majorBidi" w:cstheme="majorBidi"/>
          <w:sz w:val="28"/>
          <w:szCs w:val="28"/>
        </w:rPr>
        <w:t>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71A3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4.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Размер работы,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техника исполнения,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номинация</w:t>
      </w:r>
      <w:r w:rsidR="00C71A36">
        <w:rPr>
          <w:rFonts w:asciiTheme="majorBidi" w:hAnsiTheme="majorBidi" w:cstheme="majorBidi"/>
          <w:sz w:val="28"/>
          <w:szCs w:val="28"/>
        </w:rPr>
        <w:t xml:space="preserve">_______________________ 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5.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Почтовый адрес__________________________</w:t>
      </w:r>
      <w:r w:rsidR="00C71A36">
        <w:rPr>
          <w:rFonts w:asciiTheme="majorBidi" w:hAnsiTheme="majorBidi" w:cstheme="majorBidi"/>
          <w:sz w:val="28"/>
          <w:szCs w:val="28"/>
        </w:rPr>
        <w:t>________________________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6. Электронная почта________________________</w:t>
      </w:r>
      <w:r w:rsidR="00C71A36">
        <w:rPr>
          <w:rFonts w:asciiTheme="majorBidi" w:hAnsiTheme="majorBidi" w:cstheme="majorBidi"/>
          <w:sz w:val="28"/>
          <w:szCs w:val="28"/>
        </w:rPr>
        <w:t>________________________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7.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Контактный телефон_________________</w:t>
      </w:r>
      <w:r w:rsidR="00C71A36">
        <w:rPr>
          <w:rFonts w:asciiTheme="majorBidi" w:hAnsiTheme="majorBidi" w:cstheme="majorBidi"/>
          <w:sz w:val="28"/>
          <w:szCs w:val="28"/>
        </w:rPr>
        <w:t>_______________________</w:t>
      </w:r>
      <w:r w:rsidRPr="002E7560">
        <w:rPr>
          <w:rFonts w:asciiTheme="majorBidi" w:hAnsiTheme="majorBidi" w:cstheme="majorBidi"/>
          <w:sz w:val="28"/>
          <w:szCs w:val="28"/>
        </w:rPr>
        <w:t>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8.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Наименование образовательного учреждения,</w:t>
      </w:r>
      <w:r w:rsidR="0082164E">
        <w:rPr>
          <w:rFonts w:asciiTheme="majorBidi" w:hAnsiTheme="majorBidi" w:cstheme="majorBidi"/>
          <w:sz w:val="28"/>
          <w:szCs w:val="28"/>
        </w:rPr>
        <w:t xml:space="preserve"> класс____________________</w:t>
      </w:r>
    </w:p>
    <w:p w:rsidR="0082164E" w:rsidRPr="002E7560" w:rsidRDefault="0082164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9.Фамилия,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имя,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отчество руководителя_________</w:t>
      </w:r>
      <w:r w:rsidR="0082164E">
        <w:rPr>
          <w:rFonts w:asciiTheme="majorBidi" w:hAnsiTheme="majorBidi" w:cstheme="majorBidi"/>
          <w:sz w:val="28"/>
          <w:szCs w:val="28"/>
        </w:rPr>
        <w:t>______</w:t>
      </w:r>
      <w:r w:rsidR="00C71A36">
        <w:rPr>
          <w:rFonts w:asciiTheme="majorBidi" w:hAnsiTheme="majorBidi" w:cstheme="majorBidi"/>
          <w:sz w:val="28"/>
          <w:szCs w:val="28"/>
        </w:rPr>
        <w:t>_________________</w:t>
      </w:r>
    </w:p>
    <w:p w:rsidR="0082164E" w:rsidRPr="002E7560" w:rsidRDefault="0082164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2164E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10.</w:t>
      </w:r>
      <w:r w:rsidR="00C71A36">
        <w:rPr>
          <w:rFonts w:asciiTheme="majorBidi" w:hAnsiTheme="majorBidi" w:cstheme="majorBidi"/>
          <w:sz w:val="28"/>
          <w:szCs w:val="28"/>
        </w:rPr>
        <w:t xml:space="preserve"> </w:t>
      </w:r>
      <w:r w:rsidRPr="002E7560">
        <w:rPr>
          <w:rFonts w:asciiTheme="majorBidi" w:hAnsiTheme="majorBidi" w:cstheme="majorBidi"/>
          <w:sz w:val="28"/>
          <w:szCs w:val="28"/>
        </w:rPr>
        <w:t>Наименование художественной школы, класс (в случае обучения)</w:t>
      </w:r>
      <w:r w:rsidR="0082164E">
        <w:rPr>
          <w:rFonts w:asciiTheme="majorBidi" w:hAnsiTheme="majorBidi" w:cstheme="majorBidi"/>
          <w:sz w:val="28"/>
          <w:szCs w:val="28"/>
        </w:rPr>
        <w:t>_______</w:t>
      </w:r>
    </w:p>
    <w:p w:rsidR="00CE6B2E" w:rsidRPr="002E7560" w:rsidRDefault="0082164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  <w:r w:rsidR="00CE6B2E" w:rsidRPr="002E7560">
        <w:rPr>
          <w:rFonts w:asciiTheme="majorBidi" w:hAnsiTheme="majorBidi" w:cstheme="majorBidi"/>
          <w:sz w:val="28"/>
          <w:szCs w:val="28"/>
        </w:rPr>
        <w:t xml:space="preserve"> </w:t>
      </w:r>
    </w:p>
    <w:p w:rsidR="00C71A36" w:rsidRDefault="00C71A36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82650" w:rsidRPr="002E7560" w:rsidRDefault="00182650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2E7560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Default="00CE6B2E" w:rsidP="00C71A36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>Дата “_______”________________ 201</w:t>
      </w:r>
      <w:r w:rsidR="000E0E1F" w:rsidRPr="002E7560">
        <w:rPr>
          <w:rFonts w:asciiTheme="majorBidi" w:hAnsiTheme="majorBidi" w:cstheme="majorBidi"/>
          <w:sz w:val="28"/>
          <w:szCs w:val="28"/>
        </w:rPr>
        <w:t>3</w:t>
      </w:r>
      <w:r w:rsidRPr="002E7560">
        <w:rPr>
          <w:rFonts w:asciiTheme="majorBidi" w:hAnsiTheme="majorBidi" w:cstheme="majorBidi"/>
          <w:sz w:val="28"/>
          <w:szCs w:val="28"/>
        </w:rPr>
        <w:t xml:space="preserve"> г.</w:t>
      </w:r>
    </w:p>
    <w:p w:rsidR="00C71A36" w:rsidRPr="002E7560" w:rsidRDefault="00C71A36" w:rsidP="00C71A36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CE6B2E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82650" w:rsidRPr="002E7560" w:rsidRDefault="00182650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E6B2E" w:rsidRPr="00C71A36" w:rsidRDefault="00CE6B2E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71A36">
        <w:rPr>
          <w:rFonts w:asciiTheme="majorBidi" w:hAnsiTheme="majorBidi" w:cstheme="majorBidi"/>
          <w:sz w:val="28"/>
          <w:szCs w:val="28"/>
        </w:rPr>
        <w:t>Примечание: Заявки принимаются только по установленному образцу.</w:t>
      </w:r>
    </w:p>
    <w:p w:rsidR="000F29CC" w:rsidRDefault="000F29C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0F29CC" w:rsidRDefault="000F29CC" w:rsidP="000F29CC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lastRenderedPageBreak/>
        <w:t>Приложение</w:t>
      </w:r>
      <w:r>
        <w:rPr>
          <w:rFonts w:asciiTheme="majorBidi" w:hAnsiTheme="majorBidi" w:cstheme="majorBidi"/>
          <w:sz w:val="28"/>
          <w:szCs w:val="28"/>
        </w:rPr>
        <w:t xml:space="preserve"> №2 </w:t>
      </w:r>
      <w:r w:rsidRPr="002E7560">
        <w:rPr>
          <w:rFonts w:asciiTheme="majorBidi" w:hAnsiTheme="majorBidi" w:cstheme="majorBidi"/>
          <w:sz w:val="28"/>
          <w:szCs w:val="28"/>
        </w:rPr>
        <w:t xml:space="preserve">к Положению </w:t>
      </w:r>
    </w:p>
    <w:p w:rsidR="000F29CC" w:rsidRDefault="000F29CC" w:rsidP="00C17B2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о </w:t>
      </w:r>
      <w:r w:rsidR="00C17B25">
        <w:rPr>
          <w:rFonts w:asciiTheme="majorBidi" w:hAnsiTheme="majorBidi" w:cstheme="majorBidi"/>
          <w:sz w:val="28"/>
          <w:szCs w:val="28"/>
        </w:rPr>
        <w:t>Международном</w:t>
      </w:r>
      <w:r w:rsidRPr="002E7560">
        <w:rPr>
          <w:rFonts w:asciiTheme="majorBidi" w:hAnsiTheme="majorBidi" w:cstheme="majorBidi"/>
          <w:sz w:val="28"/>
          <w:szCs w:val="28"/>
        </w:rPr>
        <w:t xml:space="preserve"> конкурсе творческих работ </w:t>
      </w:r>
    </w:p>
    <w:p w:rsidR="000F29CC" w:rsidRDefault="000F29CC" w:rsidP="000F29CC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«Сөйкемле 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үрәле» – «Обаятельный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Шурале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»</w:t>
      </w:r>
    </w:p>
    <w:p w:rsidR="000F29CC" w:rsidRDefault="000F29CC" w:rsidP="00BE6C99">
      <w:pPr>
        <w:rPr>
          <w:rFonts w:asciiTheme="majorBidi" w:hAnsiTheme="majorBidi" w:cstheme="majorBidi"/>
          <w:sz w:val="28"/>
          <w:szCs w:val="28"/>
        </w:rPr>
      </w:pPr>
    </w:p>
    <w:p w:rsidR="002A30A9" w:rsidRPr="000F29CC" w:rsidRDefault="002A30A9" w:rsidP="000F29C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F29CC">
        <w:rPr>
          <w:rFonts w:asciiTheme="majorBidi" w:hAnsiTheme="majorBidi" w:cstheme="majorBidi"/>
          <w:b/>
          <w:bCs/>
          <w:sz w:val="28"/>
          <w:szCs w:val="28"/>
        </w:rPr>
        <w:t>Бә</w:t>
      </w:r>
      <w:proofErr w:type="gramStart"/>
      <w:r w:rsidRPr="000F29CC">
        <w:rPr>
          <w:rFonts w:asciiTheme="majorBidi" w:hAnsiTheme="majorBidi" w:cstheme="majorBidi"/>
          <w:b/>
          <w:bCs/>
          <w:sz w:val="28"/>
          <w:szCs w:val="28"/>
        </w:rPr>
        <w:t>р</w:t>
      </w:r>
      <w:proofErr w:type="gramEnd"/>
      <w:r w:rsidRPr="000F29CC">
        <w:rPr>
          <w:rFonts w:asciiTheme="majorBidi" w:hAnsiTheme="majorBidi" w:cstheme="majorBidi"/>
          <w:b/>
          <w:bCs/>
          <w:sz w:val="28"/>
          <w:szCs w:val="28"/>
        </w:rPr>
        <w:t xml:space="preserve">әңге вә </w:t>
      </w:r>
      <w:proofErr w:type="spellStart"/>
      <w:r w:rsidRPr="000F29CC">
        <w:rPr>
          <w:rFonts w:asciiTheme="majorBidi" w:hAnsiTheme="majorBidi" w:cstheme="majorBidi"/>
          <w:b/>
          <w:bCs/>
          <w:sz w:val="28"/>
          <w:szCs w:val="28"/>
        </w:rPr>
        <w:t>гыйлем</w:t>
      </w:r>
      <w:proofErr w:type="spellEnd"/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И бә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әңге! Безгә килдең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ерак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Амрикадан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*;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Мәгърифәт!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безгә килдең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мондарак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—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Яурупадан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И бә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әңге!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күрендең әүвә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ле к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үрнешкә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чит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;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Шаулады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күргәч сине,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барлык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мужик: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«җәдид!»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бәрәңгене китергән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бу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җиргә дәһриләр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Һәм эчендә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бәрәңгенең,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имеш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зәһре бар.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И бә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әңге, күп әзаларга синең сабрың беләм,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Ташлады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йолкып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мужик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халкы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төбе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ң-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>тамрың белән.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бәрәңгене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ашаучыны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ора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Алласы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,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аталдың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заман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: "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кяфер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вә шәйтан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алмасы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!"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И бә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әңге! Инде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шатлан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кичте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баштан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чагың;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җиңеп, иттең мәкян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инде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мужикның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корсагын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кикертсәң, </w:t>
      </w:r>
      <w:proofErr w:type="spellStart"/>
      <w:proofErr w:type="gramStart"/>
      <w:r w:rsidRPr="002E7560">
        <w:rPr>
          <w:rFonts w:asciiTheme="majorBidi" w:hAnsiTheme="majorBidi" w:cstheme="majorBidi"/>
          <w:sz w:val="28"/>
          <w:szCs w:val="28"/>
        </w:rPr>
        <w:t>ул</w:t>
      </w:r>
      <w:proofErr w:type="spellEnd"/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хәзер: «Әлхәмделилла!» —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куя;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«Кү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п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шөкер, -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-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бу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җимешне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бирде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Мәүла!» —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куя.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Син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алып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үрнәк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сабырлы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бу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бә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әңгедән,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гыйлем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!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Аз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гына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нурландыра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башла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мужикларның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миен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!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 </w:t>
      </w:r>
    </w:p>
    <w:p w:rsidR="002A30A9" w:rsidRPr="002E7560" w:rsidRDefault="00193AC2" w:rsidP="00193AC2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Габдулла</w:t>
      </w:r>
      <w:proofErr w:type="spellEnd"/>
      <w:proofErr w:type="gramStart"/>
      <w:r>
        <w:rPr>
          <w:rFonts w:asciiTheme="majorBidi" w:hAnsiTheme="majorBidi" w:cstheme="majorBidi"/>
          <w:sz w:val="28"/>
          <w:szCs w:val="28"/>
        </w:rPr>
        <w:t xml:space="preserve"> Т</w:t>
      </w:r>
      <w:proofErr w:type="gramEnd"/>
      <w:r>
        <w:rPr>
          <w:rFonts w:asciiTheme="majorBidi" w:hAnsiTheme="majorBidi" w:cstheme="majorBidi"/>
          <w:sz w:val="28"/>
          <w:szCs w:val="28"/>
        </w:rPr>
        <w:t>укай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*Мәгълүмдер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, бә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әңге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моннан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йөз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еллар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элек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Русиядә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булмаган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. Соңрак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Ам</w:t>
      </w:r>
      <w:r w:rsidR="00E139A0">
        <w:rPr>
          <w:rFonts w:asciiTheme="majorBidi" w:hAnsiTheme="majorBidi" w:cstheme="majorBidi"/>
          <w:sz w:val="28"/>
          <w:szCs w:val="28"/>
        </w:rPr>
        <w:t>е</w:t>
      </w:r>
      <w:r w:rsidRPr="002E7560">
        <w:rPr>
          <w:rFonts w:asciiTheme="majorBidi" w:hAnsiTheme="majorBidi" w:cstheme="majorBidi"/>
          <w:sz w:val="28"/>
          <w:szCs w:val="28"/>
        </w:rPr>
        <w:t>рикадан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китерелгән, һә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 яңалыктан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курыккан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авыл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халкы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бәрәңгедән дә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куркып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аны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ашамаганнар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вә «шәйтан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алмасы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дип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атаганнар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 xml:space="preserve"> (Г.Тукай искәрмәсе).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Дәһри —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динсез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E7560">
        <w:rPr>
          <w:rFonts w:asciiTheme="majorBidi" w:hAnsiTheme="majorBidi" w:cstheme="majorBidi"/>
          <w:sz w:val="28"/>
          <w:szCs w:val="28"/>
        </w:rPr>
        <w:t>З</w:t>
      </w:r>
      <w:proofErr w:type="gramEnd"/>
      <w:r w:rsidRPr="002E7560">
        <w:rPr>
          <w:rFonts w:asciiTheme="majorBidi" w:hAnsiTheme="majorBidi" w:cstheme="majorBidi"/>
          <w:sz w:val="28"/>
          <w:szCs w:val="28"/>
        </w:rPr>
        <w:t xml:space="preserve">әһре (зәһәре) —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агуы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Әза — җәбер.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Мәкян — </w:t>
      </w:r>
      <w:proofErr w:type="spellStart"/>
      <w:r w:rsidRPr="002E7560">
        <w:rPr>
          <w:rFonts w:asciiTheme="majorBidi" w:hAnsiTheme="majorBidi" w:cstheme="majorBidi"/>
          <w:sz w:val="28"/>
          <w:szCs w:val="28"/>
        </w:rPr>
        <w:t>урын</w:t>
      </w:r>
      <w:proofErr w:type="spellEnd"/>
      <w:r w:rsidRPr="002E7560">
        <w:rPr>
          <w:rFonts w:asciiTheme="majorBidi" w:hAnsiTheme="majorBidi" w:cstheme="majorBidi"/>
          <w:sz w:val="28"/>
          <w:szCs w:val="28"/>
        </w:rPr>
        <w:t>.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E7560">
        <w:rPr>
          <w:rFonts w:asciiTheme="majorBidi" w:hAnsiTheme="majorBidi" w:cstheme="majorBidi"/>
          <w:sz w:val="28"/>
          <w:szCs w:val="28"/>
        </w:rPr>
        <w:t xml:space="preserve"> Мәүла — Алла</w:t>
      </w:r>
      <w:r w:rsidR="00126882">
        <w:rPr>
          <w:rFonts w:asciiTheme="majorBidi" w:hAnsiTheme="majorBidi" w:cstheme="majorBidi"/>
          <w:sz w:val="28"/>
          <w:szCs w:val="28"/>
          <w:lang w:val="tt-RU"/>
        </w:rPr>
        <w:t>һ</w:t>
      </w:r>
      <w:r w:rsidRPr="002E7560">
        <w:rPr>
          <w:rFonts w:asciiTheme="majorBidi" w:hAnsiTheme="majorBidi" w:cstheme="majorBidi"/>
          <w:sz w:val="28"/>
          <w:szCs w:val="28"/>
        </w:rPr>
        <w:t xml:space="preserve">. </w:t>
      </w: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A30A9" w:rsidRPr="002E7560" w:rsidRDefault="002A30A9" w:rsidP="00CA0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2A30A9" w:rsidRPr="002E7560" w:rsidSect="000F09A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047FE"/>
    <w:multiLevelType w:val="hybridMultilevel"/>
    <w:tmpl w:val="BE6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6B2E"/>
    <w:rsid w:val="00023CF3"/>
    <w:rsid w:val="00026278"/>
    <w:rsid w:val="0007694C"/>
    <w:rsid w:val="0009737D"/>
    <w:rsid w:val="000A6CE7"/>
    <w:rsid w:val="000E0E1F"/>
    <w:rsid w:val="000E22F4"/>
    <w:rsid w:val="000F09A8"/>
    <w:rsid w:val="000F29CC"/>
    <w:rsid w:val="001042BA"/>
    <w:rsid w:val="00110256"/>
    <w:rsid w:val="00126882"/>
    <w:rsid w:val="00137DFD"/>
    <w:rsid w:val="00156B60"/>
    <w:rsid w:val="00182650"/>
    <w:rsid w:val="00193AC2"/>
    <w:rsid w:val="00195CBD"/>
    <w:rsid w:val="001B45EE"/>
    <w:rsid w:val="001D04EE"/>
    <w:rsid w:val="001E73D0"/>
    <w:rsid w:val="00214C51"/>
    <w:rsid w:val="0026608A"/>
    <w:rsid w:val="00282ED9"/>
    <w:rsid w:val="00283E11"/>
    <w:rsid w:val="002A30A9"/>
    <w:rsid w:val="002C3F04"/>
    <w:rsid w:val="002C4319"/>
    <w:rsid w:val="002D0390"/>
    <w:rsid w:val="002D43AD"/>
    <w:rsid w:val="002D53D1"/>
    <w:rsid w:val="002E1C68"/>
    <w:rsid w:val="002E7560"/>
    <w:rsid w:val="002F09E8"/>
    <w:rsid w:val="0030011A"/>
    <w:rsid w:val="00307754"/>
    <w:rsid w:val="003241D4"/>
    <w:rsid w:val="0032491D"/>
    <w:rsid w:val="00346A53"/>
    <w:rsid w:val="0035418E"/>
    <w:rsid w:val="0037321C"/>
    <w:rsid w:val="00392E64"/>
    <w:rsid w:val="003A4201"/>
    <w:rsid w:val="003F2FD4"/>
    <w:rsid w:val="003F31AE"/>
    <w:rsid w:val="003F4248"/>
    <w:rsid w:val="003F6A51"/>
    <w:rsid w:val="00402692"/>
    <w:rsid w:val="00417AE7"/>
    <w:rsid w:val="004332F3"/>
    <w:rsid w:val="0045149C"/>
    <w:rsid w:val="0046777C"/>
    <w:rsid w:val="004735DA"/>
    <w:rsid w:val="004A69C6"/>
    <w:rsid w:val="004B207B"/>
    <w:rsid w:val="004C685E"/>
    <w:rsid w:val="004E4D9B"/>
    <w:rsid w:val="004F454F"/>
    <w:rsid w:val="004F7E3D"/>
    <w:rsid w:val="00544D1A"/>
    <w:rsid w:val="0056687B"/>
    <w:rsid w:val="00587087"/>
    <w:rsid w:val="005A24BB"/>
    <w:rsid w:val="005F7D96"/>
    <w:rsid w:val="00624D70"/>
    <w:rsid w:val="006271F9"/>
    <w:rsid w:val="00645100"/>
    <w:rsid w:val="00656576"/>
    <w:rsid w:val="006643FB"/>
    <w:rsid w:val="006712F4"/>
    <w:rsid w:val="006C287B"/>
    <w:rsid w:val="006C2ED1"/>
    <w:rsid w:val="006E0673"/>
    <w:rsid w:val="006F15EB"/>
    <w:rsid w:val="00765B5B"/>
    <w:rsid w:val="00772231"/>
    <w:rsid w:val="007A3CF0"/>
    <w:rsid w:val="007B7F81"/>
    <w:rsid w:val="007E4BC0"/>
    <w:rsid w:val="007F6230"/>
    <w:rsid w:val="007F77A5"/>
    <w:rsid w:val="0082164E"/>
    <w:rsid w:val="00846B6A"/>
    <w:rsid w:val="00857B64"/>
    <w:rsid w:val="00861271"/>
    <w:rsid w:val="00880863"/>
    <w:rsid w:val="00883E37"/>
    <w:rsid w:val="008A0903"/>
    <w:rsid w:val="008D4182"/>
    <w:rsid w:val="008E67B1"/>
    <w:rsid w:val="00903224"/>
    <w:rsid w:val="009205CB"/>
    <w:rsid w:val="009A4CBE"/>
    <w:rsid w:val="009B0345"/>
    <w:rsid w:val="009E6F03"/>
    <w:rsid w:val="009E7459"/>
    <w:rsid w:val="009F5ABA"/>
    <w:rsid w:val="00A04C95"/>
    <w:rsid w:val="00A372A5"/>
    <w:rsid w:val="00A8061B"/>
    <w:rsid w:val="00A937CA"/>
    <w:rsid w:val="00AB1A71"/>
    <w:rsid w:val="00AF6DDA"/>
    <w:rsid w:val="00B26D99"/>
    <w:rsid w:val="00B70039"/>
    <w:rsid w:val="00B87FF0"/>
    <w:rsid w:val="00BA60F7"/>
    <w:rsid w:val="00BE1154"/>
    <w:rsid w:val="00BE6C99"/>
    <w:rsid w:val="00C00336"/>
    <w:rsid w:val="00C17B25"/>
    <w:rsid w:val="00C43777"/>
    <w:rsid w:val="00C43878"/>
    <w:rsid w:val="00C71A36"/>
    <w:rsid w:val="00C858FE"/>
    <w:rsid w:val="00C92082"/>
    <w:rsid w:val="00CA0B19"/>
    <w:rsid w:val="00CB1AF3"/>
    <w:rsid w:val="00CD1448"/>
    <w:rsid w:val="00CE1E74"/>
    <w:rsid w:val="00CE6B2E"/>
    <w:rsid w:val="00CF06EA"/>
    <w:rsid w:val="00D41CB1"/>
    <w:rsid w:val="00D8602C"/>
    <w:rsid w:val="00D966A1"/>
    <w:rsid w:val="00DA536A"/>
    <w:rsid w:val="00DB7C90"/>
    <w:rsid w:val="00E07556"/>
    <w:rsid w:val="00E139A0"/>
    <w:rsid w:val="00E17B7E"/>
    <w:rsid w:val="00E261C2"/>
    <w:rsid w:val="00E32FC9"/>
    <w:rsid w:val="00E34527"/>
    <w:rsid w:val="00E4213E"/>
    <w:rsid w:val="00E6563B"/>
    <w:rsid w:val="00E706C6"/>
    <w:rsid w:val="00E715AA"/>
    <w:rsid w:val="00E84C75"/>
    <w:rsid w:val="00EB42EF"/>
    <w:rsid w:val="00EE43A6"/>
    <w:rsid w:val="00EE6EEE"/>
    <w:rsid w:val="00F01924"/>
    <w:rsid w:val="00F22A30"/>
    <w:rsid w:val="00F23012"/>
    <w:rsid w:val="00F24A3E"/>
    <w:rsid w:val="00F30F1C"/>
    <w:rsid w:val="00F64F90"/>
    <w:rsid w:val="00F72CB7"/>
    <w:rsid w:val="00F91786"/>
    <w:rsid w:val="00F95A18"/>
    <w:rsid w:val="00FB26CE"/>
    <w:rsid w:val="00FB7FBF"/>
    <w:rsid w:val="00FF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F3"/>
  </w:style>
  <w:style w:type="paragraph" w:styleId="1">
    <w:name w:val="heading 1"/>
    <w:basedOn w:val="a"/>
    <w:next w:val="a"/>
    <w:link w:val="10"/>
    <w:uiPriority w:val="9"/>
    <w:qFormat/>
    <w:rsid w:val="00C00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6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1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3777"/>
    <w:pPr>
      <w:ind w:left="720"/>
      <w:contextualSpacing/>
    </w:pPr>
  </w:style>
  <w:style w:type="character" w:styleId="a5">
    <w:name w:val="Strong"/>
    <w:basedOn w:val="a0"/>
    <w:uiPriority w:val="22"/>
    <w:qFormat/>
    <w:rsid w:val="004E4D9B"/>
    <w:rPr>
      <w:b/>
      <w:bCs/>
    </w:rPr>
  </w:style>
  <w:style w:type="paragraph" w:styleId="a6">
    <w:name w:val="No Spacing"/>
    <w:uiPriority w:val="1"/>
    <w:qFormat/>
    <w:rsid w:val="0026608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769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C00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fushka@gmail.com" TargetMode="External"/><Relationship Id="rId13" Type="http://schemas.openxmlformats.org/officeDocument/2006/relationships/hyperlink" Target="http://www.tatfol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lfiya_zamilova@mail.ru" TargetMode="External"/><Relationship Id="rId12" Type="http://schemas.openxmlformats.org/officeDocument/2006/relationships/hyperlink" Target="http://www.mincul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iya.Idrisova@tatar.ru" TargetMode="External"/><Relationship Id="rId11" Type="http://schemas.openxmlformats.org/officeDocument/2006/relationships/hyperlink" Target="http://www.tatfol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cult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dan.0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8BEB-DB4B-443C-9DEC-55C32BBA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user</cp:lastModifiedBy>
  <cp:revision>186</cp:revision>
  <dcterms:created xsi:type="dcterms:W3CDTF">2012-12-04T12:36:00Z</dcterms:created>
  <dcterms:modified xsi:type="dcterms:W3CDTF">2012-12-24T12:06:00Z</dcterms:modified>
</cp:coreProperties>
</file>